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75CEC5" w14:textId="18CAFB93" w:rsidR="00703F6A" w:rsidRDefault="002B309F" w:rsidP="00C37077">
      <w:pPr>
        <w:pStyle w:val="Titre"/>
        <w:jc w:val="center"/>
      </w:pPr>
      <w:r>
        <w:fldChar w:fldCharType="begin"/>
      </w:r>
      <w:r>
        <w:instrText xml:space="preserve"> TITLE   \* MERGEFORMAT </w:instrText>
      </w:r>
      <w:r>
        <w:fldChar w:fldCharType="separate"/>
      </w:r>
      <w:r w:rsidR="001E2413">
        <w:t>Formulaire d'adhésion</w:t>
      </w:r>
      <w:r>
        <w:fldChar w:fldCharType="end"/>
      </w:r>
    </w:p>
    <w:p w14:paraId="3E220095" w14:textId="1156A068" w:rsidR="00C37077" w:rsidRPr="00C37077" w:rsidRDefault="002B309F" w:rsidP="00C37077">
      <w:pPr>
        <w:pStyle w:val="Sous-titre"/>
        <w:jc w:val="center"/>
      </w:pPr>
      <w:r>
        <w:fldChar w:fldCharType="begin"/>
      </w:r>
      <w:r>
        <w:instrText xml:space="preserve"> SUBJECT   \* MERGEFORMAT </w:instrText>
      </w:r>
      <w:r>
        <w:fldChar w:fldCharType="separate"/>
      </w:r>
      <w:r w:rsidR="00C37077">
        <w:t>Dépôt des mémoires de master 2</w:t>
      </w:r>
      <w:r>
        <w:fldChar w:fldCharType="end"/>
      </w:r>
    </w:p>
    <w:p w14:paraId="1D05FFBE" w14:textId="77777777" w:rsidR="00847267" w:rsidRDefault="00847267" w:rsidP="00847267">
      <w:pPr>
        <w:pStyle w:val="Titre1"/>
        <w:spacing w:before="320" w:line="240" w:lineRule="auto"/>
        <w:ind w:left="360" w:hanging="360"/>
      </w:pPr>
      <w:bookmarkStart w:id="0" w:name="_Toc128387946"/>
      <w:r>
        <w:t>Pour rejoindre le dispositif</w:t>
      </w:r>
      <w:bookmarkEnd w:id="0"/>
    </w:p>
    <w:p w14:paraId="185CC3EA" w14:textId="3720A775" w:rsidR="008F63D8" w:rsidRPr="002B309F" w:rsidRDefault="00475376" w:rsidP="00847267">
      <w:pPr>
        <w:rPr>
          <w:sz w:val="24"/>
          <w:szCs w:val="24"/>
        </w:rPr>
      </w:pPr>
      <w:r w:rsidRPr="002B309F">
        <w:rPr>
          <w:sz w:val="24"/>
          <w:szCs w:val="24"/>
        </w:rPr>
        <w:t xml:space="preserve">Chaque </w:t>
      </w:r>
      <w:r w:rsidR="00EC1514" w:rsidRPr="002B309F">
        <w:rPr>
          <w:sz w:val="24"/>
          <w:szCs w:val="24"/>
        </w:rPr>
        <w:t>responsable de m</w:t>
      </w:r>
      <w:r w:rsidRPr="002B309F">
        <w:rPr>
          <w:sz w:val="24"/>
          <w:szCs w:val="24"/>
        </w:rPr>
        <w:t xml:space="preserve">aster peut adhérer au dispositif à tout moment en communiquant les informations suivantes </w:t>
      </w:r>
      <w:r w:rsidR="001C6AA8" w:rsidRPr="002B309F">
        <w:rPr>
          <w:sz w:val="24"/>
          <w:szCs w:val="24"/>
        </w:rPr>
        <w:t>à l’adresse</w:t>
      </w:r>
      <w:r w:rsidRPr="002B309F">
        <w:rPr>
          <w:sz w:val="24"/>
          <w:szCs w:val="24"/>
        </w:rPr>
        <w:t xml:space="preserve"> </w:t>
      </w:r>
      <w:hyperlink r:id="rId8" w:history="1">
        <w:r w:rsidR="00C201FE" w:rsidRPr="002B309F">
          <w:rPr>
            <w:rStyle w:val="Lienhypertexte"/>
            <w:sz w:val="24"/>
            <w:szCs w:val="24"/>
          </w:rPr>
          <w:t>bibliotheques.depot-memoire-etudiant@univ-cotedazur.fr</w:t>
        </w:r>
      </w:hyperlink>
      <w:r w:rsidR="001E2413" w:rsidRPr="002B309F">
        <w:rPr>
          <w:sz w:val="24"/>
          <w:szCs w:val="24"/>
        </w:rPr>
        <w:t> :</w:t>
      </w:r>
    </w:p>
    <w:tbl>
      <w:tblPr>
        <w:tblStyle w:val="Grilledetableau1"/>
        <w:tblW w:w="511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0"/>
        <w:gridCol w:w="6616"/>
        <w:gridCol w:w="58"/>
      </w:tblGrid>
      <w:tr w:rsidR="00EE5488" w:rsidRPr="00093BE5" w14:paraId="58814291" w14:textId="77777777" w:rsidTr="006E7177">
        <w:trPr>
          <w:gridAfter w:val="1"/>
          <w:wAfter w:w="34" w:type="pct"/>
        </w:trPr>
        <w:tc>
          <w:tcPr>
            <w:tcW w:w="4966" w:type="pct"/>
            <w:gridSpan w:val="2"/>
            <w:shd w:val="clear" w:color="auto" w:fill="5B9BD5" w:themeFill="accent5"/>
            <w:vAlign w:val="bottom"/>
          </w:tcPr>
          <w:p w14:paraId="47350803" w14:textId="77777777" w:rsidR="00EE5488" w:rsidRPr="00093BE5" w:rsidRDefault="00EE5488" w:rsidP="006E7177">
            <w:pPr>
              <w:pStyle w:val="Titre1"/>
              <w:outlineLvl w:val="0"/>
              <w:rPr>
                <w:sz w:val="28"/>
                <w:szCs w:val="28"/>
              </w:rPr>
            </w:pPr>
            <w:r w:rsidRPr="00093BE5">
              <w:rPr>
                <w:sz w:val="28"/>
                <w:szCs w:val="28"/>
              </w:rPr>
              <w:t>Responsable</w:t>
            </w:r>
          </w:p>
        </w:tc>
      </w:tr>
      <w:tr w:rsidR="00EE5488" w:rsidRPr="00093BE5" w14:paraId="2278393B" w14:textId="77777777" w:rsidTr="00E75D11">
        <w:tc>
          <w:tcPr>
            <w:tcW w:w="1076" w:type="pct"/>
            <w:vAlign w:val="bottom"/>
          </w:tcPr>
          <w:p w14:paraId="71E38898" w14:textId="77777777" w:rsidR="00EE5488" w:rsidRPr="00093BE5" w:rsidRDefault="002B309F" w:rsidP="006E7177">
            <w:pPr>
              <w:pStyle w:val="Retraitnormal"/>
              <w:ind w:left="37"/>
              <w:rPr>
                <w:sz w:val="24"/>
                <w:szCs w:val="24"/>
              </w:rPr>
            </w:pPr>
            <w:sdt>
              <w:sdtPr>
                <w:rPr>
                  <w:sz w:val="24"/>
                  <w:szCs w:val="24"/>
                </w:rPr>
                <w:id w:val="65464933"/>
                <w:placeholder>
                  <w:docPart w:val="5F07AC2DB24446679276CF4B886B4D00"/>
                </w:placeholder>
                <w:temporary/>
                <w:showingPlcHdr/>
                <w15:appearance w15:val="hidden"/>
              </w:sdtPr>
              <w:sdtEndPr/>
              <w:sdtContent>
                <w:r w:rsidR="00EE5488" w:rsidRPr="00093BE5">
                  <w:rPr>
                    <w:sz w:val="24"/>
                    <w:szCs w:val="24"/>
                    <w:lang w:bidi="fr-FR"/>
                  </w:rPr>
                  <w:t>Nom</w:t>
                </w:r>
              </w:sdtContent>
            </w:sdt>
            <w:r w:rsidR="00EE5488">
              <w:rPr>
                <w:sz w:val="24"/>
                <w:szCs w:val="24"/>
              </w:rPr>
              <w:t xml:space="preserve"> et prénom</w:t>
            </w:r>
          </w:p>
        </w:tc>
        <w:tc>
          <w:tcPr>
            <w:tcW w:w="3924" w:type="pct"/>
            <w:gridSpan w:val="2"/>
            <w:tcBorders>
              <w:bottom w:val="single" w:sz="4" w:space="0" w:color="auto"/>
            </w:tcBorders>
            <w:vAlign w:val="bottom"/>
          </w:tcPr>
          <w:p w14:paraId="40FC19D8" w14:textId="77777777" w:rsidR="00EE5488" w:rsidRPr="00093BE5" w:rsidRDefault="00EE5488" w:rsidP="006E7177">
            <w:pPr>
              <w:ind w:right="3"/>
              <w:rPr>
                <w:sz w:val="24"/>
                <w:szCs w:val="24"/>
              </w:rPr>
            </w:pPr>
          </w:p>
        </w:tc>
      </w:tr>
      <w:tr w:rsidR="00EE5488" w:rsidRPr="00093BE5" w14:paraId="77257FE0" w14:textId="77777777" w:rsidTr="00E75D11">
        <w:tc>
          <w:tcPr>
            <w:tcW w:w="1076" w:type="pct"/>
            <w:vAlign w:val="bottom"/>
          </w:tcPr>
          <w:p w14:paraId="79384407" w14:textId="77777777" w:rsidR="00EE5488" w:rsidRPr="00093BE5" w:rsidRDefault="00EE5488" w:rsidP="006E7177">
            <w:pPr>
              <w:pStyle w:val="Retraitnormal"/>
              <w:ind w:left="37"/>
              <w:rPr>
                <w:sz w:val="24"/>
                <w:szCs w:val="24"/>
              </w:rPr>
            </w:pPr>
            <w:r w:rsidRPr="00093BE5">
              <w:rPr>
                <w:sz w:val="24"/>
                <w:szCs w:val="24"/>
              </w:rPr>
              <w:t>Mail</w:t>
            </w:r>
          </w:p>
        </w:tc>
        <w:tc>
          <w:tcPr>
            <w:tcW w:w="3924" w:type="pct"/>
            <w:gridSpan w:val="2"/>
            <w:tcBorders>
              <w:bottom w:val="single" w:sz="4" w:space="0" w:color="auto"/>
            </w:tcBorders>
            <w:vAlign w:val="bottom"/>
          </w:tcPr>
          <w:p w14:paraId="7E96B833" w14:textId="77777777" w:rsidR="00EE5488" w:rsidRPr="00093BE5" w:rsidRDefault="00EE5488" w:rsidP="006E7177">
            <w:pPr>
              <w:ind w:right="3"/>
              <w:rPr>
                <w:sz w:val="24"/>
                <w:szCs w:val="24"/>
              </w:rPr>
            </w:pPr>
          </w:p>
        </w:tc>
      </w:tr>
      <w:tr w:rsidR="00EE5488" w:rsidRPr="00087527" w14:paraId="5D6ECA0D" w14:textId="77777777" w:rsidTr="006E7177">
        <w:trPr>
          <w:gridAfter w:val="1"/>
          <w:wAfter w:w="34" w:type="pct"/>
          <w:trHeight w:val="54"/>
        </w:trPr>
        <w:tc>
          <w:tcPr>
            <w:tcW w:w="4966" w:type="pct"/>
            <w:gridSpan w:val="2"/>
            <w:shd w:val="clear" w:color="auto" w:fill="auto"/>
          </w:tcPr>
          <w:p w14:paraId="74A79E3F" w14:textId="77777777" w:rsidR="00EE5488" w:rsidRPr="00087527" w:rsidRDefault="00EE5488" w:rsidP="006E7177">
            <w:pPr>
              <w:rPr>
                <w:rFonts w:ascii="Corbel" w:eastAsia="Calibri" w:hAnsi="Corbel" w:cs="Times New Roman"/>
                <w:b/>
                <w:sz w:val="8"/>
              </w:rPr>
            </w:pPr>
          </w:p>
        </w:tc>
      </w:tr>
      <w:tr w:rsidR="001C14A7" w:rsidRPr="00087527" w14:paraId="58094C66" w14:textId="77777777" w:rsidTr="00C37077">
        <w:trPr>
          <w:gridAfter w:val="1"/>
          <w:wAfter w:w="34" w:type="pct"/>
        </w:trPr>
        <w:tc>
          <w:tcPr>
            <w:tcW w:w="4966" w:type="pct"/>
            <w:gridSpan w:val="2"/>
            <w:shd w:val="clear" w:color="auto" w:fill="5B9BD5" w:themeFill="accent5"/>
            <w:vAlign w:val="bottom"/>
          </w:tcPr>
          <w:p w14:paraId="1E0F9D11" w14:textId="77777777" w:rsidR="001C14A7" w:rsidRPr="00093BE5" w:rsidRDefault="001C14A7" w:rsidP="006E7177">
            <w:pPr>
              <w:pStyle w:val="Titre1"/>
              <w:outlineLvl w:val="0"/>
              <w:rPr>
                <w:sz w:val="28"/>
                <w:szCs w:val="28"/>
              </w:rPr>
            </w:pPr>
            <w:r w:rsidRPr="00093BE5">
              <w:rPr>
                <w:sz w:val="28"/>
                <w:szCs w:val="28"/>
              </w:rPr>
              <w:t>Master</w:t>
            </w:r>
          </w:p>
        </w:tc>
      </w:tr>
      <w:tr w:rsidR="001C14A7" w:rsidRPr="00093BE5" w14:paraId="29AAC914" w14:textId="77777777" w:rsidTr="00E75D11">
        <w:tc>
          <w:tcPr>
            <w:tcW w:w="1076" w:type="pct"/>
            <w:vAlign w:val="bottom"/>
          </w:tcPr>
          <w:p w14:paraId="77C4B9DF" w14:textId="151C5CF9" w:rsidR="001C14A7" w:rsidRPr="00093BE5" w:rsidRDefault="001C14A7" w:rsidP="006E7177">
            <w:pPr>
              <w:pStyle w:val="Retraitnormal"/>
              <w:ind w:left="37"/>
              <w:rPr>
                <w:sz w:val="24"/>
                <w:szCs w:val="24"/>
              </w:rPr>
            </w:pPr>
            <w:r w:rsidRPr="00093BE5">
              <w:rPr>
                <w:sz w:val="24"/>
                <w:szCs w:val="24"/>
              </w:rPr>
              <w:t>Mention</w:t>
            </w:r>
            <w:r w:rsidR="00093BE5">
              <w:rPr>
                <w:rStyle w:val="Appelnotedebasdep"/>
                <w:sz w:val="24"/>
                <w:szCs w:val="24"/>
              </w:rPr>
              <w:footnoteReference w:id="1"/>
            </w:r>
          </w:p>
        </w:tc>
        <w:tc>
          <w:tcPr>
            <w:tcW w:w="3924" w:type="pct"/>
            <w:gridSpan w:val="2"/>
            <w:tcBorders>
              <w:bottom w:val="single" w:sz="4" w:space="0" w:color="auto"/>
            </w:tcBorders>
            <w:vAlign w:val="bottom"/>
          </w:tcPr>
          <w:p w14:paraId="511B9187" w14:textId="77777777" w:rsidR="001C14A7" w:rsidRPr="00093BE5" w:rsidRDefault="001C14A7" w:rsidP="006E7177">
            <w:pPr>
              <w:rPr>
                <w:sz w:val="24"/>
                <w:szCs w:val="24"/>
              </w:rPr>
            </w:pPr>
          </w:p>
        </w:tc>
      </w:tr>
      <w:tr w:rsidR="001C14A7" w:rsidRPr="00093BE5" w14:paraId="2FDFA87B" w14:textId="77777777" w:rsidTr="00E75D11">
        <w:tc>
          <w:tcPr>
            <w:tcW w:w="1076" w:type="pct"/>
            <w:vAlign w:val="bottom"/>
          </w:tcPr>
          <w:p w14:paraId="17F0C05C" w14:textId="77777777" w:rsidR="001C14A7" w:rsidRPr="00093BE5" w:rsidRDefault="001C14A7" w:rsidP="006E7177">
            <w:pPr>
              <w:pStyle w:val="Retraitnormal"/>
              <w:ind w:left="37"/>
              <w:rPr>
                <w:sz w:val="24"/>
                <w:szCs w:val="24"/>
              </w:rPr>
            </w:pPr>
            <w:r w:rsidRPr="00093BE5">
              <w:rPr>
                <w:sz w:val="24"/>
                <w:szCs w:val="24"/>
              </w:rPr>
              <w:t>Parcours</w:t>
            </w:r>
          </w:p>
        </w:tc>
        <w:tc>
          <w:tcPr>
            <w:tcW w:w="3924" w:type="pct"/>
            <w:gridSpan w:val="2"/>
            <w:tcBorders>
              <w:bottom w:val="single" w:sz="4" w:space="0" w:color="auto"/>
            </w:tcBorders>
            <w:vAlign w:val="bottom"/>
          </w:tcPr>
          <w:p w14:paraId="0A1056D4" w14:textId="77777777" w:rsidR="001C14A7" w:rsidRPr="00093BE5" w:rsidRDefault="001C14A7" w:rsidP="006E7177">
            <w:pPr>
              <w:rPr>
                <w:sz w:val="24"/>
                <w:szCs w:val="24"/>
              </w:rPr>
            </w:pPr>
          </w:p>
        </w:tc>
      </w:tr>
      <w:tr w:rsidR="001C14A7" w:rsidRPr="00093BE5" w14:paraId="7539A624" w14:textId="77777777" w:rsidTr="00E75D11">
        <w:tc>
          <w:tcPr>
            <w:tcW w:w="1076" w:type="pct"/>
            <w:vAlign w:val="bottom"/>
          </w:tcPr>
          <w:p w14:paraId="324F49A1" w14:textId="77777777" w:rsidR="001C14A7" w:rsidRPr="00093BE5" w:rsidRDefault="001C14A7" w:rsidP="006E7177">
            <w:pPr>
              <w:pStyle w:val="Retraitnormal"/>
              <w:ind w:left="37"/>
              <w:rPr>
                <w:sz w:val="24"/>
                <w:szCs w:val="24"/>
              </w:rPr>
            </w:pPr>
            <w:r w:rsidRPr="00093BE5">
              <w:rPr>
                <w:sz w:val="24"/>
                <w:szCs w:val="24"/>
              </w:rPr>
              <w:t>EUR</w:t>
            </w:r>
          </w:p>
        </w:tc>
        <w:tc>
          <w:tcPr>
            <w:tcW w:w="3924" w:type="pct"/>
            <w:gridSpan w:val="2"/>
            <w:tcBorders>
              <w:bottom w:val="single" w:sz="4" w:space="0" w:color="auto"/>
            </w:tcBorders>
            <w:vAlign w:val="bottom"/>
          </w:tcPr>
          <w:p w14:paraId="26C88240" w14:textId="77777777" w:rsidR="001C14A7" w:rsidRPr="00093BE5" w:rsidRDefault="001C14A7" w:rsidP="006E7177">
            <w:pPr>
              <w:rPr>
                <w:sz w:val="24"/>
                <w:szCs w:val="24"/>
              </w:rPr>
            </w:pPr>
          </w:p>
        </w:tc>
      </w:tr>
      <w:tr w:rsidR="00676BD2" w:rsidRPr="00093BE5" w14:paraId="7FFA72F5" w14:textId="77777777" w:rsidTr="00E75D11">
        <w:tc>
          <w:tcPr>
            <w:tcW w:w="1076" w:type="pct"/>
            <w:vAlign w:val="bottom"/>
          </w:tcPr>
          <w:p w14:paraId="7897748A" w14:textId="4AAA79F8" w:rsidR="00676BD2" w:rsidRPr="00093BE5" w:rsidRDefault="00676BD2" w:rsidP="006E7177">
            <w:pPr>
              <w:pStyle w:val="Retraitnormal"/>
              <w:ind w:left="37"/>
              <w:rPr>
                <w:sz w:val="24"/>
                <w:szCs w:val="24"/>
              </w:rPr>
            </w:pPr>
            <w:r>
              <w:rPr>
                <w:sz w:val="24"/>
                <w:szCs w:val="24"/>
              </w:rPr>
              <w:t>Date d’adhésion</w:t>
            </w:r>
          </w:p>
        </w:tc>
        <w:tc>
          <w:tcPr>
            <w:tcW w:w="3924" w:type="pct"/>
            <w:gridSpan w:val="2"/>
            <w:tcBorders>
              <w:bottom w:val="single" w:sz="4" w:space="0" w:color="auto"/>
            </w:tcBorders>
            <w:vAlign w:val="bottom"/>
          </w:tcPr>
          <w:p w14:paraId="655EC6B8" w14:textId="77777777" w:rsidR="00676BD2" w:rsidRPr="00093BE5" w:rsidRDefault="00676BD2" w:rsidP="006E7177">
            <w:pPr>
              <w:rPr>
                <w:sz w:val="24"/>
                <w:szCs w:val="24"/>
              </w:rPr>
            </w:pPr>
          </w:p>
        </w:tc>
      </w:tr>
      <w:tr w:rsidR="001C14A7" w:rsidRPr="00087527" w14:paraId="1E6D9027" w14:textId="77777777" w:rsidTr="00C37077">
        <w:trPr>
          <w:gridAfter w:val="1"/>
          <w:wAfter w:w="34" w:type="pct"/>
          <w:trHeight w:val="54"/>
        </w:trPr>
        <w:tc>
          <w:tcPr>
            <w:tcW w:w="4966" w:type="pct"/>
            <w:gridSpan w:val="2"/>
            <w:shd w:val="clear" w:color="auto" w:fill="auto"/>
          </w:tcPr>
          <w:p w14:paraId="3FA7AB90" w14:textId="77777777" w:rsidR="001C14A7" w:rsidRPr="00087527" w:rsidRDefault="001C14A7" w:rsidP="006E7177">
            <w:pPr>
              <w:rPr>
                <w:rFonts w:ascii="Corbel" w:eastAsia="Calibri" w:hAnsi="Corbel" w:cs="Times New Roman"/>
                <w:b/>
                <w:sz w:val="8"/>
              </w:rPr>
            </w:pPr>
          </w:p>
        </w:tc>
      </w:tr>
      <w:tr w:rsidR="00E75D11" w:rsidRPr="00087527" w14:paraId="2B2BCA1F" w14:textId="77777777" w:rsidTr="006E7177">
        <w:trPr>
          <w:gridAfter w:val="1"/>
          <w:wAfter w:w="34" w:type="pct"/>
          <w:trHeight w:val="54"/>
        </w:trPr>
        <w:tc>
          <w:tcPr>
            <w:tcW w:w="4966" w:type="pct"/>
            <w:gridSpan w:val="2"/>
            <w:shd w:val="clear" w:color="auto" w:fill="auto"/>
          </w:tcPr>
          <w:p w14:paraId="386C3B4D" w14:textId="77777777" w:rsidR="00E75D11" w:rsidRPr="00087527" w:rsidRDefault="00E75D11" w:rsidP="006E7177">
            <w:pPr>
              <w:rPr>
                <w:rFonts w:ascii="Corbel" w:eastAsia="Calibri" w:hAnsi="Corbel" w:cs="Times New Roman"/>
                <w:b/>
                <w:sz w:val="8"/>
              </w:rPr>
            </w:pPr>
          </w:p>
        </w:tc>
      </w:tr>
    </w:tbl>
    <w:tbl>
      <w:tblPr>
        <w:tblStyle w:val="Grilledutableau"/>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69"/>
        <w:gridCol w:w="7344"/>
      </w:tblGrid>
      <w:tr w:rsidR="00EE5488" w:rsidRPr="00093BE5" w14:paraId="5E1EC18F" w14:textId="77777777" w:rsidTr="006E7177">
        <w:trPr>
          <w:trHeight w:val="427"/>
        </w:trPr>
        <w:tc>
          <w:tcPr>
            <w:tcW w:w="583" w:type="pct"/>
          </w:tcPr>
          <w:p w14:paraId="6985CB6C" w14:textId="5C49FD43" w:rsidR="00EE5488" w:rsidRPr="00346DE2" w:rsidRDefault="00EE5488" w:rsidP="006E7177">
            <w:pPr>
              <w:spacing w:before="120"/>
              <w:ind w:left="432"/>
              <w:rPr>
                <w:sz w:val="36"/>
              </w:rPr>
            </w:pPr>
            <w:r w:rsidRPr="00CF7AEA">
              <w:rPr>
                <w:sz w:val="36"/>
                <w:lang w:bidi="fr-FR"/>
              </w:rPr>
              <w:sym w:font="Wingdings 2" w:char="F0A3"/>
            </w:r>
          </w:p>
        </w:tc>
        <w:tc>
          <w:tcPr>
            <w:tcW w:w="4417" w:type="pct"/>
            <w:vAlign w:val="bottom"/>
          </w:tcPr>
          <w:p w14:paraId="4CD9E479" w14:textId="2EF381EA" w:rsidR="00EE5488" w:rsidRPr="00093BE5" w:rsidRDefault="0073356A" w:rsidP="006E7177">
            <w:pPr>
              <w:rPr>
                <w:sz w:val="24"/>
                <w:szCs w:val="24"/>
              </w:rPr>
            </w:pPr>
            <w:r>
              <w:rPr>
                <w:sz w:val="24"/>
                <w:szCs w:val="24"/>
              </w:rPr>
              <w:t>Mémoire recherche</w:t>
            </w:r>
          </w:p>
        </w:tc>
      </w:tr>
      <w:tr w:rsidR="00EE5488" w:rsidRPr="00093BE5" w14:paraId="219F2410" w14:textId="77777777" w:rsidTr="006E7177">
        <w:trPr>
          <w:trHeight w:val="611"/>
        </w:trPr>
        <w:tc>
          <w:tcPr>
            <w:tcW w:w="583" w:type="pct"/>
          </w:tcPr>
          <w:p w14:paraId="5CF46F5A" w14:textId="77777777" w:rsidR="00EE5488" w:rsidRPr="00346DE2" w:rsidRDefault="00EE5488" w:rsidP="006E7177">
            <w:pPr>
              <w:spacing w:before="120"/>
              <w:ind w:left="432"/>
              <w:rPr>
                <w:sz w:val="36"/>
              </w:rPr>
            </w:pPr>
            <w:r w:rsidRPr="00CF7AEA">
              <w:rPr>
                <w:sz w:val="36"/>
                <w:lang w:bidi="fr-FR"/>
              </w:rPr>
              <w:sym w:font="Wingdings 2" w:char="F0A3"/>
            </w:r>
          </w:p>
        </w:tc>
        <w:tc>
          <w:tcPr>
            <w:tcW w:w="4417" w:type="pct"/>
            <w:vAlign w:val="bottom"/>
          </w:tcPr>
          <w:p w14:paraId="2860B8D2" w14:textId="0EE012CC" w:rsidR="00EE5488" w:rsidRPr="00093BE5" w:rsidRDefault="00BE25C6" w:rsidP="006E7177">
            <w:pPr>
              <w:rPr>
                <w:sz w:val="24"/>
                <w:szCs w:val="24"/>
              </w:rPr>
            </w:pPr>
            <w:r w:rsidRPr="002B309F">
              <w:rPr>
                <w:sz w:val="24"/>
                <w:szCs w:val="24"/>
              </w:rPr>
              <w:t>Mémoire professionnel</w:t>
            </w:r>
          </w:p>
        </w:tc>
      </w:tr>
    </w:tbl>
    <w:tbl>
      <w:tblPr>
        <w:tblStyle w:val="Grilledetableau1"/>
        <w:tblW w:w="511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3"/>
        <w:gridCol w:w="4053"/>
        <w:gridCol w:w="9"/>
        <w:gridCol w:w="49"/>
      </w:tblGrid>
      <w:tr w:rsidR="00E75D11" w:rsidRPr="00087527" w14:paraId="7728A6DE" w14:textId="77777777" w:rsidTr="006E7177">
        <w:trPr>
          <w:gridAfter w:val="2"/>
          <w:wAfter w:w="34" w:type="pct"/>
          <w:trHeight w:val="54"/>
        </w:trPr>
        <w:tc>
          <w:tcPr>
            <w:tcW w:w="4966" w:type="pct"/>
            <w:gridSpan w:val="2"/>
            <w:shd w:val="clear" w:color="auto" w:fill="auto"/>
          </w:tcPr>
          <w:p w14:paraId="49F5D63C" w14:textId="77777777" w:rsidR="00E75D11" w:rsidRPr="00087527" w:rsidRDefault="00E75D11" w:rsidP="006E7177">
            <w:pPr>
              <w:rPr>
                <w:rFonts w:ascii="Corbel" w:eastAsia="Calibri" w:hAnsi="Corbel" w:cs="Times New Roman"/>
                <w:b/>
                <w:sz w:val="8"/>
              </w:rPr>
            </w:pPr>
          </w:p>
        </w:tc>
      </w:tr>
      <w:tr w:rsidR="00EE5488" w:rsidRPr="00093BE5" w14:paraId="24A1E188" w14:textId="77777777" w:rsidTr="006E7177">
        <w:tc>
          <w:tcPr>
            <w:tcW w:w="2583" w:type="pct"/>
            <w:vAlign w:val="bottom"/>
          </w:tcPr>
          <w:p w14:paraId="5C7E0F29" w14:textId="217F5D67" w:rsidR="00EE5488" w:rsidRPr="00093BE5" w:rsidRDefault="00EE5488" w:rsidP="006E7177">
            <w:pPr>
              <w:pStyle w:val="Retraitnormal"/>
              <w:ind w:left="37"/>
              <w:rPr>
                <w:sz w:val="24"/>
                <w:szCs w:val="24"/>
              </w:rPr>
            </w:pPr>
            <w:r w:rsidRPr="00093BE5">
              <w:rPr>
                <w:sz w:val="24"/>
                <w:szCs w:val="24"/>
              </w:rPr>
              <w:t>Période(s) des soutenances</w:t>
            </w:r>
          </w:p>
        </w:tc>
        <w:tc>
          <w:tcPr>
            <w:tcW w:w="2417" w:type="pct"/>
            <w:gridSpan w:val="3"/>
            <w:tcBorders>
              <w:bottom w:val="single" w:sz="4" w:space="0" w:color="auto"/>
            </w:tcBorders>
            <w:vAlign w:val="bottom"/>
          </w:tcPr>
          <w:p w14:paraId="6B187733" w14:textId="77777777" w:rsidR="00EE5488" w:rsidRPr="00093BE5" w:rsidRDefault="00EE5488" w:rsidP="006E7177">
            <w:pPr>
              <w:ind w:left="900" w:right="3" w:hanging="900"/>
              <w:rPr>
                <w:sz w:val="24"/>
                <w:szCs w:val="24"/>
              </w:rPr>
            </w:pPr>
          </w:p>
        </w:tc>
      </w:tr>
      <w:tr w:rsidR="00EE5488" w:rsidRPr="00093BE5" w14:paraId="6CAFA128" w14:textId="77777777" w:rsidTr="006E7177">
        <w:tc>
          <w:tcPr>
            <w:tcW w:w="2583" w:type="pct"/>
            <w:vAlign w:val="bottom"/>
          </w:tcPr>
          <w:p w14:paraId="7155D793" w14:textId="77777777" w:rsidR="00EE5488" w:rsidRPr="00093BE5" w:rsidRDefault="00EE5488" w:rsidP="006E7177">
            <w:pPr>
              <w:pStyle w:val="Retraitnormal"/>
              <w:ind w:left="37"/>
              <w:rPr>
                <w:sz w:val="24"/>
                <w:szCs w:val="24"/>
              </w:rPr>
            </w:pPr>
            <w:r w:rsidRPr="00093BE5">
              <w:rPr>
                <w:sz w:val="24"/>
                <w:szCs w:val="24"/>
              </w:rPr>
              <w:t>Nombre moyen de mémoires soutenus ou validés par an</w:t>
            </w:r>
          </w:p>
        </w:tc>
        <w:tc>
          <w:tcPr>
            <w:tcW w:w="2417" w:type="pct"/>
            <w:gridSpan w:val="3"/>
            <w:tcBorders>
              <w:bottom w:val="single" w:sz="4" w:space="0" w:color="auto"/>
            </w:tcBorders>
            <w:vAlign w:val="bottom"/>
          </w:tcPr>
          <w:p w14:paraId="053C12F3" w14:textId="77777777" w:rsidR="00EE5488" w:rsidRPr="00093BE5" w:rsidRDefault="00EE5488" w:rsidP="006E7177">
            <w:pPr>
              <w:ind w:left="900" w:right="3" w:hanging="900"/>
              <w:rPr>
                <w:sz w:val="24"/>
                <w:szCs w:val="24"/>
              </w:rPr>
            </w:pPr>
          </w:p>
        </w:tc>
      </w:tr>
      <w:tr w:rsidR="00EE5488" w:rsidRPr="00093BE5" w14:paraId="5E877844" w14:textId="77777777" w:rsidTr="006E7177">
        <w:tc>
          <w:tcPr>
            <w:tcW w:w="2583" w:type="pct"/>
            <w:vAlign w:val="bottom"/>
          </w:tcPr>
          <w:p w14:paraId="28C6742B" w14:textId="77777777" w:rsidR="00EE5488" w:rsidRPr="00093BE5" w:rsidRDefault="00EE5488" w:rsidP="006E7177">
            <w:pPr>
              <w:pStyle w:val="Retraitnormal"/>
              <w:ind w:left="37"/>
              <w:rPr>
                <w:sz w:val="24"/>
                <w:szCs w:val="24"/>
              </w:rPr>
            </w:pPr>
            <w:r w:rsidRPr="00093BE5">
              <w:rPr>
                <w:sz w:val="24"/>
                <w:szCs w:val="24"/>
              </w:rPr>
              <w:t>Estimation du nombre moyen de mémoires éligibles à la diffusion sur internet par an</w:t>
            </w:r>
          </w:p>
        </w:tc>
        <w:tc>
          <w:tcPr>
            <w:tcW w:w="2417" w:type="pct"/>
            <w:gridSpan w:val="3"/>
            <w:tcBorders>
              <w:bottom w:val="single" w:sz="4" w:space="0" w:color="auto"/>
            </w:tcBorders>
            <w:vAlign w:val="bottom"/>
          </w:tcPr>
          <w:p w14:paraId="60635A2E" w14:textId="77777777" w:rsidR="00EE5488" w:rsidRPr="00093BE5" w:rsidRDefault="00EE5488" w:rsidP="006E7177">
            <w:pPr>
              <w:ind w:left="900" w:right="3" w:hanging="900"/>
              <w:rPr>
                <w:sz w:val="24"/>
                <w:szCs w:val="24"/>
              </w:rPr>
            </w:pPr>
          </w:p>
        </w:tc>
      </w:tr>
      <w:tr w:rsidR="00CF0174" w:rsidRPr="00087527" w14:paraId="10D5EC48" w14:textId="77777777" w:rsidTr="006E7177">
        <w:trPr>
          <w:gridAfter w:val="2"/>
          <w:wAfter w:w="34" w:type="pct"/>
          <w:trHeight w:val="54"/>
        </w:trPr>
        <w:tc>
          <w:tcPr>
            <w:tcW w:w="4966" w:type="pct"/>
            <w:gridSpan w:val="2"/>
            <w:shd w:val="clear" w:color="auto" w:fill="auto"/>
          </w:tcPr>
          <w:p w14:paraId="0AA5AC76" w14:textId="77777777" w:rsidR="00CF0174" w:rsidRPr="00087527" w:rsidRDefault="00CF0174" w:rsidP="006E7177">
            <w:pPr>
              <w:rPr>
                <w:rFonts w:ascii="Corbel" w:eastAsia="Calibri" w:hAnsi="Corbel" w:cs="Times New Roman"/>
                <w:b/>
                <w:sz w:val="8"/>
              </w:rPr>
            </w:pPr>
          </w:p>
        </w:tc>
      </w:tr>
      <w:tr w:rsidR="001C14A7" w:rsidRPr="00087527" w14:paraId="04A73444" w14:textId="77777777" w:rsidTr="00C37077">
        <w:trPr>
          <w:gridAfter w:val="2"/>
          <w:wAfter w:w="34" w:type="pct"/>
        </w:trPr>
        <w:tc>
          <w:tcPr>
            <w:tcW w:w="4966" w:type="pct"/>
            <w:gridSpan w:val="2"/>
            <w:shd w:val="clear" w:color="auto" w:fill="5B9BD5" w:themeFill="accent5"/>
            <w:vAlign w:val="bottom"/>
          </w:tcPr>
          <w:p w14:paraId="58A31D48" w14:textId="7DF74073" w:rsidR="001C14A7" w:rsidRPr="00093BE5" w:rsidRDefault="00CF0174" w:rsidP="006E7177">
            <w:pPr>
              <w:pStyle w:val="Titre1"/>
              <w:outlineLvl w:val="0"/>
              <w:rPr>
                <w:sz w:val="28"/>
                <w:szCs w:val="28"/>
              </w:rPr>
            </w:pPr>
            <w:r>
              <w:rPr>
                <w:sz w:val="28"/>
                <w:szCs w:val="28"/>
              </w:rPr>
              <w:lastRenderedPageBreak/>
              <w:t>Informations complémentaires</w:t>
            </w:r>
          </w:p>
        </w:tc>
      </w:tr>
      <w:tr w:rsidR="00CF0174" w:rsidRPr="00093BE5" w14:paraId="729F691C" w14:textId="77777777" w:rsidTr="006E7177">
        <w:tc>
          <w:tcPr>
            <w:tcW w:w="2583" w:type="pct"/>
            <w:vAlign w:val="bottom"/>
          </w:tcPr>
          <w:p w14:paraId="6771EA08" w14:textId="07D16AC7" w:rsidR="00CF0174" w:rsidRPr="00093BE5" w:rsidRDefault="00CF0174" w:rsidP="006E7177">
            <w:pPr>
              <w:pStyle w:val="Retraitnormal"/>
              <w:ind w:left="37"/>
              <w:rPr>
                <w:sz w:val="24"/>
                <w:szCs w:val="24"/>
              </w:rPr>
            </w:pPr>
            <w:r w:rsidRPr="00CF0174">
              <w:rPr>
                <w:sz w:val="24"/>
                <w:szCs w:val="24"/>
              </w:rPr>
              <w:t>Critères de sélection des mémoires éligibles</w:t>
            </w:r>
          </w:p>
        </w:tc>
        <w:tc>
          <w:tcPr>
            <w:tcW w:w="2417" w:type="pct"/>
            <w:gridSpan w:val="3"/>
            <w:tcBorders>
              <w:bottom w:val="single" w:sz="4" w:space="0" w:color="auto"/>
            </w:tcBorders>
            <w:vAlign w:val="bottom"/>
          </w:tcPr>
          <w:p w14:paraId="182C32A4" w14:textId="77777777" w:rsidR="00CF0174" w:rsidRPr="00093BE5" w:rsidRDefault="00CF0174" w:rsidP="006E7177">
            <w:pPr>
              <w:ind w:left="900" w:right="3" w:hanging="900"/>
              <w:rPr>
                <w:sz w:val="24"/>
                <w:szCs w:val="24"/>
              </w:rPr>
            </w:pPr>
          </w:p>
        </w:tc>
      </w:tr>
      <w:tr w:rsidR="001C14A7" w:rsidRPr="00087527" w14:paraId="3F3E437C" w14:textId="77777777" w:rsidTr="00C37077">
        <w:trPr>
          <w:gridAfter w:val="1"/>
          <w:wAfter w:w="29" w:type="pct"/>
        </w:trPr>
        <w:tc>
          <w:tcPr>
            <w:tcW w:w="4971" w:type="pct"/>
            <w:gridSpan w:val="3"/>
            <w:tcBorders>
              <w:bottom w:val="single" w:sz="4" w:space="0" w:color="auto"/>
            </w:tcBorders>
            <w:vAlign w:val="bottom"/>
          </w:tcPr>
          <w:p w14:paraId="1D8CD7C4" w14:textId="74F9778B" w:rsidR="001C14A7" w:rsidRPr="00093BE5" w:rsidRDefault="001C14A7" w:rsidP="006E7177">
            <w:pPr>
              <w:ind w:right="-1144"/>
              <w:rPr>
                <w:sz w:val="24"/>
                <w:szCs w:val="24"/>
              </w:rPr>
            </w:pPr>
          </w:p>
        </w:tc>
      </w:tr>
      <w:tr w:rsidR="001C14A7" w:rsidRPr="00087527" w14:paraId="3A3C3EAD" w14:textId="77777777" w:rsidTr="00C37077">
        <w:trPr>
          <w:gridAfter w:val="1"/>
          <w:wAfter w:w="29" w:type="pct"/>
        </w:trPr>
        <w:tc>
          <w:tcPr>
            <w:tcW w:w="4971" w:type="pct"/>
            <w:gridSpan w:val="3"/>
            <w:tcBorders>
              <w:bottom w:val="single" w:sz="4" w:space="0" w:color="auto"/>
            </w:tcBorders>
            <w:vAlign w:val="bottom"/>
          </w:tcPr>
          <w:p w14:paraId="52AFB840" w14:textId="77777777" w:rsidR="001C14A7" w:rsidRPr="00093BE5" w:rsidRDefault="001C14A7" w:rsidP="006E7177">
            <w:pPr>
              <w:ind w:right="-1144"/>
              <w:rPr>
                <w:sz w:val="24"/>
                <w:szCs w:val="24"/>
              </w:rPr>
            </w:pPr>
          </w:p>
        </w:tc>
      </w:tr>
      <w:tr w:rsidR="001C14A7" w:rsidRPr="00087527" w14:paraId="2C0D6C22" w14:textId="77777777" w:rsidTr="00C37077">
        <w:trPr>
          <w:gridAfter w:val="1"/>
          <w:wAfter w:w="29" w:type="pct"/>
        </w:trPr>
        <w:tc>
          <w:tcPr>
            <w:tcW w:w="4971" w:type="pct"/>
            <w:gridSpan w:val="3"/>
            <w:tcBorders>
              <w:bottom w:val="single" w:sz="4" w:space="0" w:color="auto"/>
            </w:tcBorders>
            <w:vAlign w:val="bottom"/>
          </w:tcPr>
          <w:p w14:paraId="343D3B01" w14:textId="77777777" w:rsidR="001C14A7" w:rsidRPr="00093BE5" w:rsidRDefault="001C14A7" w:rsidP="006E7177">
            <w:pPr>
              <w:ind w:right="-1144"/>
              <w:rPr>
                <w:sz w:val="24"/>
                <w:szCs w:val="24"/>
              </w:rPr>
            </w:pPr>
          </w:p>
        </w:tc>
      </w:tr>
      <w:tr w:rsidR="001C14A7" w:rsidRPr="00087527" w14:paraId="29FF4B30" w14:textId="77777777" w:rsidTr="00C37077">
        <w:trPr>
          <w:gridAfter w:val="1"/>
          <w:wAfter w:w="29" w:type="pct"/>
        </w:trPr>
        <w:tc>
          <w:tcPr>
            <w:tcW w:w="4971" w:type="pct"/>
            <w:gridSpan w:val="3"/>
            <w:tcBorders>
              <w:bottom w:val="single" w:sz="4" w:space="0" w:color="auto"/>
            </w:tcBorders>
            <w:vAlign w:val="bottom"/>
          </w:tcPr>
          <w:p w14:paraId="19FA14DE" w14:textId="77777777" w:rsidR="001C14A7" w:rsidRPr="00093BE5" w:rsidRDefault="001C14A7" w:rsidP="006E7177">
            <w:pPr>
              <w:ind w:right="-1144"/>
              <w:rPr>
                <w:sz w:val="24"/>
                <w:szCs w:val="24"/>
              </w:rPr>
            </w:pPr>
          </w:p>
        </w:tc>
      </w:tr>
      <w:tr w:rsidR="001C14A7" w:rsidRPr="00087527" w14:paraId="4FC78605" w14:textId="77777777" w:rsidTr="00C37077">
        <w:trPr>
          <w:gridAfter w:val="1"/>
          <w:wAfter w:w="29" w:type="pct"/>
        </w:trPr>
        <w:tc>
          <w:tcPr>
            <w:tcW w:w="4971" w:type="pct"/>
            <w:gridSpan w:val="3"/>
            <w:tcBorders>
              <w:bottom w:val="single" w:sz="4" w:space="0" w:color="auto"/>
            </w:tcBorders>
            <w:vAlign w:val="bottom"/>
          </w:tcPr>
          <w:p w14:paraId="41F42F4D" w14:textId="77777777" w:rsidR="001C14A7" w:rsidRPr="00093BE5" w:rsidRDefault="001C14A7" w:rsidP="006E7177">
            <w:pPr>
              <w:ind w:right="-1144"/>
              <w:rPr>
                <w:sz w:val="24"/>
                <w:szCs w:val="24"/>
              </w:rPr>
            </w:pPr>
          </w:p>
        </w:tc>
      </w:tr>
      <w:tr w:rsidR="001C14A7" w:rsidRPr="00087527" w14:paraId="632E5DFD" w14:textId="77777777" w:rsidTr="00C37077">
        <w:trPr>
          <w:gridAfter w:val="1"/>
          <w:wAfter w:w="29" w:type="pct"/>
        </w:trPr>
        <w:tc>
          <w:tcPr>
            <w:tcW w:w="4971" w:type="pct"/>
            <w:gridSpan w:val="3"/>
            <w:tcBorders>
              <w:bottom w:val="single" w:sz="4" w:space="0" w:color="auto"/>
            </w:tcBorders>
            <w:vAlign w:val="bottom"/>
          </w:tcPr>
          <w:p w14:paraId="346D60FB" w14:textId="77777777" w:rsidR="001C14A7" w:rsidRPr="00093BE5" w:rsidRDefault="001C14A7" w:rsidP="006E7177">
            <w:pPr>
              <w:ind w:right="-1144"/>
              <w:rPr>
                <w:sz w:val="24"/>
                <w:szCs w:val="24"/>
              </w:rPr>
            </w:pPr>
          </w:p>
        </w:tc>
      </w:tr>
      <w:tr w:rsidR="001C14A7" w:rsidRPr="00087527" w14:paraId="0684C66C" w14:textId="77777777" w:rsidTr="00C37077">
        <w:trPr>
          <w:gridAfter w:val="2"/>
          <w:wAfter w:w="34" w:type="pct"/>
          <w:trHeight w:val="54"/>
        </w:trPr>
        <w:tc>
          <w:tcPr>
            <w:tcW w:w="4966" w:type="pct"/>
            <w:gridSpan w:val="2"/>
            <w:shd w:val="clear" w:color="auto" w:fill="auto"/>
          </w:tcPr>
          <w:p w14:paraId="04D8A6D4" w14:textId="77777777" w:rsidR="001C14A7" w:rsidRPr="00087527" w:rsidRDefault="001C14A7" w:rsidP="006E7177">
            <w:pPr>
              <w:rPr>
                <w:rFonts w:ascii="Corbel" w:eastAsia="Calibri" w:hAnsi="Corbel" w:cs="Times New Roman"/>
                <w:b/>
                <w:sz w:val="8"/>
              </w:rPr>
            </w:pPr>
          </w:p>
        </w:tc>
      </w:tr>
    </w:tbl>
    <w:p w14:paraId="41B3D146" w14:textId="77777777" w:rsidR="00C37077" w:rsidRDefault="00C37077" w:rsidP="001C14A7">
      <w:pPr>
        <w:pStyle w:val="Sansinterligne"/>
      </w:pPr>
      <w:r>
        <w:tab/>
      </w:r>
      <w:r>
        <w:tab/>
      </w:r>
      <w:r>
        <w:tab/>
      </w:r>
      <w:r>
        <w:tab/>
      </w:r>
      <w:r>
        <w:tab/>
      </w:r>
      <w:r>
        <w:tab/>
      </w:r>
      <w:r>
        <w:tab/>
      </w:r>
      <w:r>
        <w:tab/>
      </w:r>
      <w:r>
        <w:tab/>
      </w:r>
      <w:r>
        <w:tab/>
      </w:r>
      <w:r>
        <w:tab/>
      </w:r>
    </w:p>
    <w:tbl>
      <w:tblPr>
        <w:tblStyle w:val="Grilledetableau1"/>
        <w:tblW w:w="508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4"/>
      </w:tblGrid>
      <w:tr w:rsidR="00C37077" w:rsidRPr="00C84383" w14:paraId="4E0A078C" w14:textId="77777777" w:rsidTr="00CF0174">
        <w:trPr>
          <w:trHeight w:val="54"/>
        </w:trPr>
        <w:tc>
          <w:tcPr>
            <w:tcW w:w="5000" w:type="pct"/>
            <w:shd w:val="clear" w:color="auto" w:fill="auto"/>
          </w:tcPr>
          <w:p w14:paraId="56A9E02D" w14:textId="77777777" w:rsidR="00C37077" w:rsidRPr="00C84383" w:rsidRDefault="00C37077" w:rsidP="006E7177">
            <w:pPr>
              <w:rPr>
                <w:rFonts w:ascii="Corbel" w:eastAsia="Calibri" w:hAnsi="Corbel" w:cs="Times New Roman"/>
                <w:b/>
                <w:strike/>
                <w:sz w:val="8"/>
              </w:rPr>
            </w:pPr>
          </w:p>
        </w:tc>
      </w:tr>
    </w:tbl>
    <w:p w14:paraId="2670B66E" w14:textId="36639037" w:rsidR="00947B98" w:rsidRPr="002B309F" w:rsidRDefault="00947B98" w:rsidP="00E2289B">
      <w:pPr>
        <w:rPr>
          <w:sz w:val="24"/>
          <w:szCs w:val="24"/>
        </w:rPr>
      </w:pPr>
      <w:r w:rsidRPr="002B309F">
        <w:rPr>
          <w:sz w:val="24"/>
          <w:szCs w:val="24"/>
        </w:rPr>
        <w:t xml:space="preserve">Le </w:t>
      </w:r>
      <w:r w:rsidR="00EC1514" w:rsidRPr="002B309F">
        <w:rPr>
          <w:sz w:val="24"/>
          <w:szCs w:val="24"/>
        </w:rPr>
        <w:t xml:space="preserve">responsable de </w:t>
      </w:r>
      <w:r w:rsidRPr="002B309F">
        <w:rPr>
          <w:sz w:val="24"/>
          <w:szCs w:val="24"/>
        </w:rPr>
        <w:t xml:space="preserve">master s’engage à informer la bibliothèque de toute évolution en cours d’année impactant le circuit de dépôt comme : </w:t>
      </w:r>
    </w:p>
    <w:p w14:paraId="7253492F" w14:textId="790EFCF9" w:rsidR="00947B98" w:rsidRPr="002B309F" w:rsidRDefault="00947B98" w:rsidP="00947B98">
      <w:pPr>
        <w:pStyle w:val="Paragraphedeliste"/>
        <w:numPr>
          <w:ilvl w:val="0"/>
          <w:numId w:val="6"/>
        </w:numPr>
        <w:rPr>
          <w:sz w:val="24"/>
          <w:szCs w:val="24"/>
        </w:rPr>
      </w:pPr>
      <w:r w:rsidRPr="002B309F">
        <w:rPr>
          <w:sz w:val="24"/>
          <w:szCs w:val="24"/>
        </w:rPr>
        <w:t>Changement des intitulés des mentions et parcours</w:t>
      </w:r>
    </w:p>
    <w:p w14:paraId="7A5C8522" w14:textId="27AF8F62" w:rsidR="00947B98" w:rsidRPr="002B309F" w:rsidRDefault="00947B98" w:rsidP="006F3E7A">
      <w:pPr>
        <w:pStyle w:val="Paragraphedeliste"/>
        <w:numPr>
          <w:ilvl w:val="0"/>
          <w:numId w:val="6"/>
        </w:numPr>
        <w:rPr>
          <w:sz w:val="24"/>
          <w:szCs w:val="24"/>
        </w:rPr>
      </w:pPr>
      <w:r w:rsidRPr="002B309F">
        <w:rPr>
          <w:sz w:val="24"/>
          <w:szCs w:val="24"/>
        </w:rPr>
        <w:t>Arrêt du maste</w:t>
      </w:r>
      <w:r w:rsidR="00093BE5" w:rsidRPr="002B309F">
        <w:rPr>
          <w:sz w:val="24"/>
          <w:szCs w:val="24"/>
        </w:rPr>
        <w:t>r</w:t>
      </w:r>
    </w:p>
    <w:p w14:paraId="6DD69803" w14:textId="0EB40885" w:rsidR="00947B98" w:rsidRPr="002B309F" w:rsidRDefault="00947B98" w:rsidP="00947B98">
      <w:pPr>
        <w:pStyle w:val="Paragraphedeliste"/>
        <w:numPr>
          <w:ilvl w:val="0"/>
          <w:numId w:val="6"/>
        </w:numPr>
        <w:rPr>
          <w:sz w:val="24"/>
          <w:szCs w:val="24"/>
        </w:rPr>
      </w:pPr>
      <w:r w:rsidRPr="002B309F">
        <w:rPr>
          <w:sz w:val="24"/>
          <w:szCs w:val="24"/>
        </w:rPr>
        <w:t>Changement de responsable</w:t>
      </w:r>
    </w:p>
    <w:p w14:paraId="3DE5A31F" w14:textId="1BE8524B" w:rsidR="00947B98" w:rsidRPr="002B309F" w:rsidRDefault="00947B98" w:rsidP="00947B98">
      <w:pPr>
        <w:pStyle w:val="Paragraphedeliste"/>
        <w:numPr>
          <w:ilvl w:val="0"/>
          <w:numId w:val="6"/>
        </w:numPr>
        <w:rPr>
          <w:sz w:val="24"/>
          <w:szCs w:val="24"/>
        </w:rPr>
      </w:pPr>
      <w:r w:rsidRPr="002B309F">
        <w:rPr>
          <w:sz w:val="24"/>
          <w:szCs w:val="24"/>
        </w:rPr>
        <w:t>Modifications des critères de sélection</w:t>
      </w:r>
    </w:p>
    <w:p w14:paraId="4AB47621" w14:textId="3465B2B1" w:rsidR="00947B98" w:rsidRPr="002B309F" w:rsidRDefault="00947B98" w:rsidP="00407AF1">
      <w:pPr>
        <w:pStyle w:val="Paragraphedeliste"/>
        <w:numPr>
          <w:ilvl w:val="0"/>
          <w:numId w:val="6"/>
        </w:numPr>
        <w:rPr>
          <w:sz w:val="24"/>
          <w:szCs w:val="24"/>
        </w:rPr>
      </w:pPr>
      <w:r w:rsidRPr="002B309F">
        <w:rPr>
          <w:sz w:val="24"/>
          <w:szCs w:val="24"/>
        </w:rPr>
        <w:t>Mise à jour des modèles de couverture ou de document</w:t>
      </w:r>
    </w:p>
    <w:p w14:paraId="356F173C" w14:textId="77777777" w:rsidR="00BF0CC4" w:rsidRDefault="00BF0CC4" w:rsidP="00BF0CC4"/>
    <w:p w14:paraId="2E34D8F8" w14:textId="77777777" w:rsidR="002B309F" w:rsidRPr="002B309F" w:rsidRDefault="002B309F" w:rsidP="002B309F">
      <w:pPr>
        <w:shd w:val="clear" w:color="auto" w:fill="FFFFFF"/>
        <w:spacing w:after="0" w:line="240" w:lineRule="auto"/>
        <w:jc w:val="left"/>
        <w:textAlignment w:val="baseline"/>
        <w:rPr>
          <w:rFonts w:ascii="Segoe UI" w:eastAsia="Times New Roman" w:hAnsi="Segoe UI" w:cs="Segoe UI"/>
          <w:sz w:val="23"/>
          <w:szCs w:val="23"/>
        </w:rPr>
      </w:pPr>
      <w:r w:rsidRPr="002B309F">
        <w:rPr>
          <w:rFonts w:ascii="Calibri" w:eastAsia="Times New Roman" w:hAnsi="Calibri" w:cs="Calibri"/>
          <w:sz w:val="24"/>
          <w:szCs w:val="24"/>
          <w:bdr w:val="none" w:sz="0" w:space="0" w:color="auto" w:frame="1"/>
        </w:rPr>
        <w:t>Avant de déclarer le mémoire éligible à la mise en ligne, le directeur de recherche s’engage à :</w:t>
      </w:r>
    </w:p>
    <w:p w14:paraId="4935F016" w14:textId="77777777" w:rsidR="002B309F" w:rsidRPr="002B309F" w:rsidRDefault="002B309F" w:rsidP="002B309F">
      <w:pPr>
        <w:pStyle w:val="Paragraphedeliste"/>
        <w:numPr>
          <w:ilvl w:val="0"/>
          <w:numId w:val="7"/>
        </w:numPr>
        <w:shd w:val="clear" w:color="auto" w:fill="FFFFFF"/>
        <w:spacing w:after="0" w:line="240" w:lineRule="auto"/>
        <w:jc w:val="left"/>
        <w:textAlignment w:val="baseline"/>
        <w:rPr>
          <w:rFonts w:ascii="Segoe UI" w:eastAsia="Times New Roman" w:hAnsi="Segoe UI" w:cs="Segoe UI"/>
          <w:sz w:val="23"/>
          <w:szCs w:val="23"/>
        </w:rPr>
      </w:pPr>
      <w:r w:rsidRPr="002B309F">
        <w:rPr>
          <w:rFonts w:ascii="Calibri" w:eastAsia="Times New Roman" w:hAnsi="Calibri" w:cs="Calibri"/>
          <w:sz w:val="24"/>
          <w:szCs w:val="24"/>
          <w:bdr w:val="none" w:sz="0" w:space="0" w:color="auto" w:frame="1"/>
        </w:rPr>
        <w:t>Vérifier la bonne application des consignes de rédaction et des éventuels modèles. Lors de la modération, la bibliothèque s’assure de la cohérence des métadonnées entre la couverture et le formulaire de dépôt.</w:t>
      </w:r>
    </w:p>
    <w:p w14:paraId="59286F80" w14:textId="4FCEBD03" w:rsidR="002B309F" w:rsidRPr="002B309F" w:rsidRDefault="002B309F" w:rsidP="002B309F">
      <w:pPr>
        <w:pStyle w:val="Paragraphedeliste"/>
        <w:numPr>
          <w:ilvl w:val="0"/>
          <w:numId w:val="7"/>
        </w:numPr>
        <w:shd w:val="clear" w:color="auto" w:fill="FFFFFF"/>
        <w:spacing w:after="0" w:line="240" w:lineRule="auto"/>
        <w:jc w:val="left"/>
        <w:textAlignment w:val="baseline"/>
        <w:rPr>
          <w:rFonts w:ascii="Segoe UI" w:eastAsia="Times New Roman" w:hAnsi="Segoe UI" w:cs="Segoe UI"/>
          <w:sz w:val="23"/>
          <w:szCs w:val="23"/>
        </w:rPr>
      </w:pPr>
      <w:r w:rsidRPr="002B309F">
        <w:rPr>
          <w:rFonts w:ascii="Calibri" w:eastAsia="Times New Roman" w:hAnsi="Calibri" w:cs="Calibri"/>
          <w:sz w:val="24"/>
          <w:szCs w:val="24"/>
          <w:bdr w:val="none" w:sz="0" w:space="0" w:color="auto" w:frame="1"/>
        </w:rPr>
        <w:t>Vérifier que l’étudiant a bien effectué les corrections éventuellement demandées par le jury de soutenance.</w:t>
      </w:r>
    </w:p>
    <w:p w14:paraId="76B81458" w14:textId="77777777" w:rsidR="002B309F" w:rsidRPr="002B309F" w:rsidRDefault="002B309F" w:rsidP="00BF0CC4"/>
    <w:p w14:paraId="3C850A2E" w14:textId="6D5C11AA" w:rsidR="00BF0CC4" w:rsidRPr="002B309F" w:rsidRDefault="00BF0CC4" w:rsidP="00BF0CC4">
      <w:pPr>
        <w:rPr>
          <w:sz w:val="24"/>
          <w:szCs w:val="24"/>
        </w:rPr>
      </w:pPr>
      <w:r w:rsidRPr="002B309F">
        <w:rPr>
          <w:sz w:val="24"/>
          <w:szCs w:val="24"/>
        </w:rPr>
        <w:t xml:space="preserve">Pour toutes questions n’hésitez pas à contacter </w:t>
      </w:r>
      <w:hyperlink r:id="rId9" w:history="1">
        <w:r w:rsidR="000F4F9B" w:rsidRPr="002B309F">
          <w:rPr>
            <w:rStyle w:val="Lienhypertexte"/>
            <w:sz w:val="24"/>
            <w:szCs w:val="24"/>
          </w:rPr>
          <w:t>bibliotheques.depot-memoire-etudiant@univ-cotedazur.fr</w:t>
        </w:r>
      </w:hyperlink>
      <w:r w:rsidRPr="002B309F">
        <w:rPr>
          <w:sz w:val="24"/>
          <w:szCs w:val="24"/>
        </w:rPr>
        <w:t>.</w:t>
      </w:r>
      <w:bookmarkStart w:id="1" w:name="_GoBack"/>
      <w:bookmarkEnd w:id="1"/>
    </w:p>
    <w:sectPr w:rsidR="00BF0CC4" w:rsidRPr="002B309F" w:rsidSect="007933D5">
      <w:headerReference w:type="default" r:id="rId10"/>
      <w:footerReference w:type="default" r:id="rId11"/>
      <w:headerReference w:type="first" r:id="rId12"/>
      <w:footerReference w:type="first" r:id="rId13"/>
      <w:pgSz w:w="11907" w:h="16840" w:code="9"/>
      <w:pgMar w:top="1440" w:right="1797" w:bottom="1440" w:left="1797" w:header="720" w:footer="720" w:gutter="0"/>
      <w:paperSrc w:first="1" w:other="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6711F" w14:textId="77777777" w:rsidR="007933D5" w:rsidRDefault="007933D5">
      <w:pPr>
        <w:spacing w:after="0" w:line="240" w:lineRule="auto"/>
      </w:pPr>
      <w:r>
        <w:separator/>
      </w:r>
    </w:p>
  </w:endnote>
  <w:endnote w:type="continuationSeparator" w:id="0">
    <w:p w14:paraId="49459741" w14:textId="77777777" w:rsidR="007933D5" w:rsidRDefault="00793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7EF78" w14:textId="121E8236" w:rsidR="00084CAB" w:rsidRDefault="00084CAB" w:rsidP="00084CAB">
    <w:pPr>
      <w:pStyle w:val="Pieddepage"/>
      <w:pBdr>
        <w:top w:val="single" w:sz="6" w:space="1" w:color="auto"/>
      </w:pBdr>
      <w:tabs>
        <w:tab w:val="clear" w:pos="8504"/>
        <w:tab w:val="right" w:pos="8364"/>
      </w:tabs>
      <w:spacing w:after="0"/>
      <w:rPr>
        <w:b/>
        <w:i/>
        <w:sz w:val="16"/>
      </w:rPr>
    </w:pPr>
    <w:r>
      <w:rPr>
        <w:b/>
        <w:i/>
        <w:sz w:val="16"/>
      </w:rPr>
      <w:t>SCD</w:t>
    </w:r>
    <w:r>
      <w:rPr>
        <w:b/>
        <w:i/>
        <w:sz w:val="16"/>
      </w:rPr>
      <w:tab/>
    </w:r>
    <w:r>
      <w:rPr>
        <w:b/>
        <w:i/>
        <w:sz w:val="16"/>
      </w:rPr>
      <w:fldChar w:fldCharType="begin"/>
    </w:r>
    <w:r>
      <w:rPr>
        <w:b/>
        <w:i/>
        <w:sz w:val="16"/>
      </w:rPr>
      <w:instrText xml:space="preserve"> SUBJECT   \* MERGEFORMAT </w:instrText>
    </w:r>
    <w:r>
      <w:rPr>
        <w:b/>
        <w:i/>
        <w:sz w:val="16"/>
      </w:rPr>
      <w:fldChar w:fldCharType="end"/>
    </w:r>
    <w:r w:rsidRPr="000917EB">
      <w:rPr>
        <w:b/>
        <w:i/>
        <w:sz w:val="16"/>
      </w:rPr>
      <w:t xml:space="preserve">Page </w:t>
    </w:r>
    <w:r w:rsidRPr="000917EB">
      <w:rPr>
        <w:b/>
        <w:i/>
        <w:sz w:val="16"/>
      </w:rPr>
      <w:fldChar w:fldCharType="begin"/>
    </w:r>
    <w:r w:rsidRPr="000917EB">
      <w:rPr>
        <w:b/>
        <w:i/>
        <w:sz w:val="16"/>
      </w:rPr>
      <w:instrText>PAGE  \* Arabic  \* MERGEFORMAT</w:instrText>
    </w:r>
    <w:r w:rsidRPr="000917EB">
      <w:rPr>
        <w:b/>
        <w:i/>
        <w:sz w:val="16"/>
      </w:rPr>
      <w:fldChar w:fldCharType="separate"/>
    </w:r>
    <w:r w:rsidR="001176FD">
      <w:rPr>
        <w:b/>
        <w:i/>
        <w:noProof/>
        <w:sz w:val="16"/>
      </w:rPr>
      <w:t>2</w:t>
    </w:r>
    <w:r w:rsidRPr="000917EB">
      <w:rPr>
        <w:b/>
        <w:i/>
        <w:sz w:val="16"/>
      </w:rPr>
      <w:fldChar w:fldCharType="end"/>
    </w:r>
    <w:r w:rsidRPr="000917EB">
      <w:rPr>
        <w:b/>
        <w:i/>
        <w:sz w:val="16"/>
      </w:rPr>
      <w:t xml:space="preserve"> sur </w:t>
    </w:r>
    <w:r w:rsidRPr="000917EB">
      <w:rPr>
        <w:b/>
        <w:i/>
        <w:sz w:val="16"/>
      </w:rPr>
      <w:fldChar w:fldCharType="begin"/>
    </w:r>
    <w:r w:rsidRPr="000917EB">
      <w:rPr>
        <w:b/>
        <w:i/>
        <w:sz w:val="16"/>
      </w:rPr>
      <w:instrText>NUMPAGES  \* Arabic  \* MERGEFORMAT</w:instrText>
    </w:r>
    <w:r w:rsidRPr="000917EB">
      <w:rPr>
        <w:b/>
        <w:i/>
        <w:sz w:val="16"/>
      </w:rPr>
      <w:fldChar w:fldCharType="separate"/>
    </w:r>
    <w:r w:rsidR="001176FD">
      <w:rPr>
        <w:b/>
        <w:i/>
        <w:noProof/>
        <w:sz w:val="16"/>
      </w:rPr>
      <w:t>2</w:t>
    </w:r>
    <w:r w:rsidRPr="000917EB">
      <w:rPr>
        <w:b/>
        <w:i/>
        <w:sz w:val="16"/>
      </w:rPr>
      <w:fldChar w:fldCharType="end"/>
    </w:r>
    <w:r>
      <w:rPr>
        <w:b/>
        <w:i/>
        <w:sz w:val="16"/>
      </w:rPr>
      <w:tab/>
    </w:r>
    <w:r w:rsidR="002B309F">
      <w:rPr>
        <w:b/>
        <w:i/>
        <w:sz w:val="16"/>
      </w:rPr>
      <w:t>23</w:t>
    </w:r>
    <w:r>
      <w:rPr>
        <w:b/>
        <w:i/>
        <w:sz w:val="16"/>
      </w:rPr>
      <w:t>/</w:t>
    </w:r>
    <w:r w:rsidR="002B309F">
      <w:rPr>
        <w:b/>
        <w:i/>
        <w:sz w:val="16"/>
      </w:rPr>
      <w:t>01</w:t>
    </w:r>
    <w:r>
      <w:rPr>
        <w:b/>
        <w:i/>
        <w:sz w:val="16"/>
      </w:rPr>
      <w:t>/202</w:t>
    </w:r>
    <w:r w:rsidR="002B309F">
      <w:rPr>
        <w:b/>
        <w:i/>
        <w:sz w:val="16"/>
      </w:rPr>
      <w:t>4</w:t>
    </w:r>
  </w:p>
  <w:p w14:paraId="5653E973" w14:textId="793FC19D" w:rsidR="00A5156D" w:rsidRPr="00084CAB" w:rsidRDefault="00084CAB" w:rsidP="00084CAB">
    <w:pPr>
      <w:pStyle w:val="Pieddepage"/>
      <w:pBdr>
        <w:top w:val="single" w:sz="6" w:space="1" w:color="auto"/>
      </w:pBdr>
      <w:tabs>
        <w:tab w:val="clear" w:pos="8504"/>
        <w:tab w:val="right" w:pos="8364"/>
      </w:tabs>
      <w:spacing w:after="0"/>
    </w:pPr>
    <w:r>
      <w:rPr>
        <w:b/>
        <w:i/>
        <w:sz w:val="16"/>
      </w:rPr>
      <w:t>Service Productions et Publications Scientifiques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DFE25" w14:textId="3816CE96" w:rsidR="00A5156D" w:rsidRDefault="00084CAB" w:rsidP="00084CAB">
    <w:pPr>
      <w:pStyle w:val="Pieddepage"/>
      <w:pBdr>
        <w:top w:val="single" w:sz="6" w:space="1" w:color="auto"/>
      </w:pBdr>
      <w:tabs>
        <w:tab w:val="clear" w:pos="8504"/>
        <w:tab w:val="right" w:pos="8364"/>
      </w:tabs>
      <w:spacing w:after="0"/>
      <w:rPr>
        <w:b/>
        <w:i/>
        <w:sz w:val="16"/>
      </w:rPr>
    </w:pPr>
    <w:r>
      <w:rPr>
        <w:b/>
        <w:i/>
        <w:sz w:val="16"/>
      </w:rPr>
      <w:t>SCD</w:t>
    </w:r>
    <w:r>
      <w:rPr>
        <w:b/>
        <w:i/>
        <w:sz w:val="16"/>
      </w:rPr>
      <w:tab/>
    </w:r>
    <w:r w:rsidR="00843EF1">
      <w:rPr>
        <w:b/>
        <w:i/>
        <w:sz w:val="16"/>
      </w:rPr>
      <w:fldChar w:fldCharType="begin"/>
    </w:r>
    <w:r w:rsidR="00843EF1">
      <w:rPr>
        <w:b/>
        <w:i/>
        <w:sz w:val="16"/>
      </w:rPr>
      <w:instrText xml:space="preserve"> SUBJECT   \* MERGEFORMAT </w:instrText>
    </w:r>
    <w:r w:rsidR="00843EF1">
      <w:rPr>
        <w:b/>
        <w:i/>
        <w:sz w:val="16"/>
      </w:rPr>
      <w:fldChar w:fldCharType="end"/>
    </w:r>
    <w:r w:rsidR="00843EF1" w:rsidRPr="000917EB">
      <w:rPr>
        <w:b/>
        <w:i/>
        <w:sz w:val="16"/>
      </w:rPr>
      <w:t xml:space="preserve">Page </w:t>
    </w:r>
    <w:r w:rsidR="00843EF1" w:rsidRPr="000917EB">
      <w:rPr>
        <w:b/>
        <w:i/>
        <w:sz w:val="16"/>
      </w:rPr>
      <w:fldChar w:fldCharType="begin"/>
    </w:r>
    <w:r w:rsidR="00843EF1" w:rsidRPr="000917EB">
      <w:rPr>
        <w:b/>
        <w:i/>
        <w:sz w:val="16"/>
      </w:rPr>
      <w:instrText>PAGE  \* Arabic  \* MERGEFORMAT</w:instrText>
    </w:r>
    <w:r w:rsidR="00843EF1" w:rsidRPr="000917EB">
      <w:rPr>
        <w:b/>
        <w:i/>
        <w:sz w:val="16"/>
      </w:rPr>
      <w:fldChar w:fldCharType="separate"/>
    </w:r>
    <w:r w:rsidR="001176FD">
      <w:rPr>
        <w:b/>
        <w:i/>
        <w:noProof/>
        <w:sz w:val="16"/>
      </w:rPr>
      <w:t>1</w:t>
    </w:r>
    <w:r w:rsidR="00843EF1" w:rsidRPr="000917EB">
      <w:rPr>
        <w:b/>
        <w:i/>
        <w:sz w:val="16"/>
      </w:rPr>
      <w:fldChar w:fldCharType="end"/>
    </w:r>
    <w:r w:rsidR="00843EF1" w:rsidRPr="000917EB">
      <w:rPr>
        <w:b/>
        <w:i/>
        <w:sz w:val="16"/>
      </w:rPr>
      <w:t xml:space="preserve"> sur </w:t>
    </w:r>
    <w:r w:rsidR="00843EF1" w:rsidRPr="000917EB">
      <w:rPr>
        <w:b/>
        <w:i/>
        <w:sz w:val="16"/>
      </w:rPr>
      <w:fldChar w:fldCharType="begin"/>
    </w:r>
    <w:r w:rsidR="00843EF1" w:rsidRPr="000917EB">
      <w:rPr>
        <w:b/>
        <w:i/>
        <w:sz w:val="16"/>
      </w:rPr>
      <w:instrText>NUMPAGES  \* Arabic  \* MERGEFORMAT</w:instrText>
    </w:r>
    <w:r w:rsidR="00843EF1" w:rsidRPr="000917EB">
      <w:rPr>
        <w:b/>
        <w:i/>
        <w:sz w:val="16"/>
      </w:rPr>
      <w:fldChar w:fldCharType="separate"/>
    </w:r>
    <w:r w:rsidR="001176FD">
      <w:rPr>
        <w:b/>
        <w:i/>
        <w:noProof/>
        <w:sz w:val="16"/>
      </w:rPr>
      <w:t>2</w:t>
    </w:r>
    <w:r w:rsidR="00843EF1" w:rsidRPr="000917EB">
      <w:rPr>
        <w:b/>
        <w:i/>
        <w:sz w:val="16"/>
      </w:rPr>
      <w:fldChar w:fldCharType="end"/>
    </w:r>
    <w:r>
      <w:rPr>
        <w:b/>
        <w:i/>
        <w:sz w:val="16"/>
      </w:rPr>
      <w:tab/>
    </w:r>
    <w:r w:rsidR="002B309F">
      <w:rPr>
        <w:b/>
        <w:i/>
        <w:sz w:val="16"/>
      </w:rPr>
      <w:t>23</w:t>
    </w:r>
    <w:r>
      <w:rPr>
        <w:b/>
        <w:i/>
        <w:sz w:val="16"/>
      </w:rPr>
      <w:t>/</w:t>
    </w:r>
    <w:r w:rsidR="002B309F">
      <w:rPr>
        <w:b/>
        <w:i/>
        <w:sz w:val="16"/>
      </w:rPr>
      <w:t>01</w:t>
    </w:r>
    <w:r>
      <w:rPr>
        <w:b/>
        <w:i/>
        <w:sz w:val="16"/>
      </w:rPr>
      <w:t>/202</w:t>
    </w:r>
    <w:r w:rsidR="002B309F">
      <w:rPr>
        <w:b/>
        <w:i/>
        <w:sz w:val="16"/>
      </w:rPr>
      <w:t>4</w:t>
    </w:r>
  </w:p>
  <w:p w14:paraId="228598D9" w14:textId="57954996" w:rsidR="00084CAB" w:rsidRDefault="00084CAB" w:rsidP="00084CAB">
    <w:pPr>
      <w:pStyle w:val="Pieddepage"/>
      <w:pBdr>
        <w:top w:val="single" w:sz="6" w:space="1" w:color="auto"/>
      </w:pBdr>
      <w:tabs>
        <w:tab w:val="clear" w:pos="8504"/>
        <w:tab w:val="right" w:pos="8364"/>
      </w:tabs>
      <w:spacing w:after="0"/>
    </w:pPr>
    <w:r>
      <w:rPr>
        <w:b/>
        <w:i/>
        <w:sz w:val="16"/>
      </w:rPr>
      <w:t>Service Productions &amp; Publications Scientifiques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EE406F" w14:textId="77777777" w:rsidR="007933D5" w:rsidRDefault="007933D5">
      <w:pPr>
        <w:spacing w:after="0" w:line="240" w:lineRule="auto"/>
      </w:pPr>
      <w:r>
        <w:separator/>
      </w:r>
    </w:p>
  </w:footnote>
  <w:footnote w:type="continuationSeparator" w:id="0">
    <w:p w14:paraId="6419ED95" w14:textId="77777777" w:rsidR="007933D5" w:rsidRDefault="007933D5">
      <w:pPr>
        <w:spacing w:after="0" w:line="240" w:lineRule="auto"/>
      </w:pPr>
      <w:r>
        <w:continuationSeparator/>
      </w:r>
    </w:p>
  </w:footnote>
  <w:footnote w:id="1">
    <w:p w14:paraId="7C278309" w14:textId="12B57FAB" w:rsidR="00093BE5" w:rsidRDefault="00093BE5">
      <w:pPr>
        <w:pStyle w:val="Notedebasdepage"/>
      </w:pPr>
      <w:r>
        <w:rPr>
          <w:rStyle w:val="Appelnotedebasdep"/>
        </w:rPr>
        <w:footnoteRef/>
      </w:r>
      <w:r>
        <w:t xml:space="preserve"> Les intitulés mention et parcours figure</w:t>
      </w:r>
      <w:r w:rsidR="00C37077">
        <w:t>ro</w:t>
      </w:r>
      <w:r>
        <w:t>nt sur le formulaire de dépôt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0FB66" w14:textId="708AD75E" w:rsidR="00A5156D" w:rsidRDefault="00843EF1" w:rsidP="00292130">
    <w:pPr>
      <w:pStyle w:val="DescHeader"/>
      <w:pBdr>
        <w:bottom w:val="single" w:sz="6" w:space="1" w:color="auto"/>
      </w:pBdr>
      <w:tabs>
        <w:tab w:val="right" w:pos="8222"/>
      </w:tabs>
      <w:rPr>
        <w:sz w:val="16"/>
      </w:rPr>
    </w:pPr>
    <w:r>
      <w:rPr>
        <w:sz w:val="16"/>
      </w:rPr>
      <w:tab/>
    </w:r>
    <w:r>
      <w:rPr>
        <w:sz w:val="16"/>
      </w:rPr>
      <w:fldChar w:fldCharType="begin"/>
    </w:r>
    <w:r>
      <w:rPr>
        <w:sz w:val="16"/>
      </w:rPr>
      <w:instrText xml:space="preserve"> SUBJECT   \* MERGEFORMAT </w:instrText>
    </w:r>
    <w:r>
      <w:rPr>
        <w:sz w:val="16"/>
      </w:rPr>
      <w:fldChar w:fldCharType="separate"/>
    </w:r>
    <w:r w:rsidR="00C40859">
      <w:rPr>
        <w:sz w:val="16"/>
      </w:rPr>
      <w:t>Dépôt des mémoires de master 2</w:t>
    </w:r>
    <w:r>
      <w:rPr>
        <w:sz w:val="16"/>
      </w:rPr>
      <w:fldChar w:fldCharType="end"/>
    </w:r>
    <w:r>
      <w:rPr>
        <w:sz w:val="16"/>
      </w:rPr>
      <w:t xml:space="preserve"> - </w:t>
    </w:r>
    <w:r>
      <w:rPr>
        <w:sz w:val="16"/>
      </w:rPr>
      <w:fldChar w:fldCharType="begin"/>
    </w:r>
    <w:r>
      <w:rPr>
        <w:sz w:val="16"/>
      </w:rPr>
      <w:instrText xml:space="preserve"> TITLE  \* MERGEFORMAT </w:instrText>
    </w:r>
    <w:r>
      <w:rPr>
        <w:sz w:val="16"/>
      </w:rPr>
      <w:fldChar w:fldCharType="separate"/>
    </w:r>
    <w:r w:rsidR="001C14A7">
      <w:rPr>
        <w:sz w:val="16"/>
      </w:rPr>
      <w:t>Formulaire d'adhésion</w:t>
    </w:r>
    <w:r>
      <w:rPr>
        <w:sz w:val="16"/>
      </w:rPr>
      <w:fldChar w:fldCharType="end"/>
    </w:r>
    <w:r>
      <w:rPr>
        <w:sz w:val="16"/>
      </w:rPr>
      <w:t xml:space="preserve"> – Université Côte d’Azur</w:t>
    </w:r>
  </w:p>
  <w:p w14:paraId="5F69648D" w14:textId="77777777" w:rsidR="00A5156D" w:rsidRDefault="00A5156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4C888" w14:textId="3549E953" w:rsidR="00A5156D" w:rsidRDefault="00084CAB">
    <w:pPr>
      <w:pStyle w:val="En-tte"/>
    </w:pPr>
    <w:r w:rsidRPr="00084CAB">
      <w:rPr>
        <w:noProof/>
      </w:rPr>
      <w:drawing>
        <wp:inline distT="0" distB="0" distL="0" distR="0" wp14:anchorId="17905A82" wp14:editId="33A3F17A">
          <wp:extent cx="5278755" cy="826770"/>
          <wp:effectExtent l="0" t="0" r="0" b="0"/>
          <wp:docPr id="1028" name="Picture 4" descr="logo-Université Côte d'Azur">
            <a:extLst xmlns:a="http://schemas.openxmlformats.org/drawingml/2006/main">
              <a:ext uri="{FF2B5EF4-FFF2-40B4-BE49-F238E27FC236}">
                <a16:creationId xmlns:a16="http://schemas.microsoft.com/office/drawing/2014/main" id="{0EF3F423-FB15-4254-9DCA-5B13BA7A9CD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logo-Université Côte d'Azur">
                    <a:extLst>
                      <a:ext uri="{FF2B5EF4-FFF2-40B4-BE49-F238E27FC236}">
                        <a16:creationId xmlns:a16="http://schemas.microsoft.com/office/drawing/2014/main" id="{0EF3F423-FB15-4254-9DCA-5B13BA7A9CD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8755" cy="8267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671DF"/>
    <w:multiLevelType w:val="hybridMultilevel"/>
    <w:tmpl w:val="CDBE68FC"/>
    <w:lvl w:ilvl="0" w:tplc="AE18487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24C0FBE"/>
    <w:multiLevelType w:val="hybridMultilevel"/>
    <w:tmpl w:val="63F40C7A"/>
    <w:lvl w:ilvl="0" w:tplc="AE18487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8287113"/>
    <w:multiLevelType w:val="hybridMultilevel"/>
    <w:tmpl w:val="7AC69CF6"/>
    <w:lvl w:ilvl="0" w:tplc="AE184876">
      <w:numFmt w:val="bullet"/>
      <w:lvlText w:val="-"/>
      <w:lvlJc w:val="left"/>
      <w:pPr>
        <w:ind w:left="720" w:hanging="360"/>
      </w:pPr>
      <w:rPr>
        <w:rFonts w:ascii="Calibri" w:eastAsiaTheme="minorEastAsia"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8F33D36"/>
    <w:multiLevelType w:val="hybridMultilevel"/>
    <w:tmpl w:val="D72A01C6"/>
    <w:lvl w:ilvl="0" w:tplc="C510850E">
      <w:numFmt w:val="bullet"/>
      <w:lvlText w:val="-"/>
      <w:lvlJc w:val="left"/>
      <w:pPr>
        <w:ind w:left="720" w:hanging="360"/>
      </w:pPr>
      <w:rPr>
        <w:rFonts w:ascii="Calibri" w:eastAsiaTheme="minorEastAsia"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D0438D4"/>
    <w:multiLevelType w:val="hybridMultilevel"/>
    <w:tmpl w:val="D476724A"/>
    <w:lvl w:ilvl="0" w:tplc="466063D8">
      <w:start w:val="2"/>
      <w:numFmt w:val="bullet"/>
      <w:lvlText w:val="-"/>
      <w:lvlJc w:val="left"/>
      <w:pPr>
        <w:ind w:left="1080" w:hanging="360"/>
      </w:pPr>
      <w:rPr>
        <w:rFonts w:ascii="Calibri" w:eastAsiaTheme="minorEastAsia" w:hAnsi="Calibri" w:cstheme="minorBidi"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68321B2B"/>
    <w:multiLevelType w:val="hybridMultilevel"/>
    <w:tmpl w:val="428A33CA"/>
    <w:lvl w:ilvl="0" w:tplc="AE184876">
      <w:numFmt w:val="bullet"/>
      <w:lvlText w:val="-"/>
      <w:lvlJc w:val="left"/>
      <w:pPr>
        <w:ind w:left="720" w:hanging="360"/>
      </w:pPr>
      <w:rPr>
        <w:rFonts w:ascii="Calibri" w:eastAsiaTheme="minorEastAsia"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9105B8E"/>
    <w:multiLevelType w:val="hybridMultilevel"/>
    <w:tmpl w:val="606A57E6"/>
    <w:lvl w:ilvl="0" w:tplc="466063D8">
      <w:start w:val="2"/>
      <w:numFmt w:val="bullet"/>
      <w:lvlText w:val="-"/>
      <w:lvlJc w:val="left"/>
      <w:pPr>
        <w:ind w:left="1077" w:hanging="360"/>
      </w:pPr>
      <w:rPr>
        <w:rFonts w:ascii="Calibri" w:eastAsiaTheme="minorEastAsia" w:hAnsi="Calibri" w:cstheme="minorBidi" w:hint="default"/>
      </w:rPr>
    </w:lvl>
    <w:lvl w:ilvl="1" w:tplc="040C0003">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num w:numId="1">
    <w:abstractNumId w:val="5"/>
  </w:num>
  <w:num w:numId="2">
    <w:abstractNumId w:val="6"/>
  </w:num>
  <w:num w:numId="3">
    <w:abstractNumId w:val="2"/>
  </w:num>
  <w:num w:numId="4">
    <w:abstractNumId w:val="3"/>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B33"/>
    <w:rsid w:val="00016B64"/>
    <w:rsid w:val="00036301"/>
    <w:rsid w:val="0006724C"/>
    <w:rsid w:val="00084CAB"/>
    <w:rsid w:val="00093BE5"/>
    <w:rsid w:val="000F4F9B"/>
    <w:rsid w:val="001176FD"/>
    <w:rsid w:val="00144EE4"/>
    <w:rsid w:val="00173A02"/>
    <w:rsid w:val="001C14A7"/>
    <w:rsid w:val="001C6AA8"/>
    <w:rsid w:val="001E2413"/>
    <w:rsid w:val="001F7E0C"/>
    <w:rsid w:val="0024205C"/>
    <w:rsid w:val="002B309F"/>
    <w:rsid w:val="00302A1E"/>
    <w:rsid w:val="00311965"/>
    <w:rsid w:val="00315039"/>
    <w:rsid w:val="003F629F"/>
    <w:rsid w:val="00407AF1"/>
    <w:rsid w:val="00426232"/>
    <w:rsid w:val="00445646"/>
    <w:rsid w:val="00475376"/>
    <w:rsid w:val="004934E2"/>
    <w:rsid w:val="005B3FBE"/>
    <w:rsid w:val="006422A4"/>
    <w:rsid w:val="00671997"/>
    <w:rsid w:val="00676BD2"/>
    <w:rsid w:val="00697DEA"/>
    <w:rsid w:val="006E5802"/>
    <w:rsid w:val="006F3E7A"/>
    <w:rsid w:val="00703F6A"/>
    <w:rsid w:val="00712FCF"/>
    <w:rsid w:val="0073356A"/>
    <w:rsid w:val="00734C48"/>
    <w:rsid w:val="007933D5"/>
    <w:rsid w:val="0079696B"/>
    <w:rsid w:val="007E117D"/>
    <w:rsid w:val="00835096"/>
    <w:rsid w:val="00843EF1"/>
    <w:rsid w:val="00847267"/>
    <w:rsid w:val="00853BE9"/>
    <w:rsid w:val="00883DFF"/>
    <w:rsid w:val="008A58C9"/>
    <w:rsid w:val="008F63D8"/>
    <w:rsid w:val="00947B98"/>
    <w:rsid w:val="0099244F"/>
    <w:rsid w:val="009B3DA4"/>
    <w:rsid w:val="009F3BB5"/>
    <w:rsid w:val="00A14E1E"/>
    <w:rsid w:val="00A5156D"/>
    <w:rsid w:val="00AB1E77"/>
    <w:rsid w:val="00AD6306"/>
    <w:rsid w:val="00AE4467"/>
    <w:rsid w:val="00B128FC"/>
    <w:rsid w:val="00B355A9"/>
    <w:rsid w:val="00B365C6"/>
    <w:rsid w:val="00B56B33"/>
    <w:rsid w:val="00BC2029"/>
    <w:rsid w:val="00BE25C6"/>
    <w:rsid w:val="00BF0CC4"/>
    <w:rsid w:val="00C201FE"/>
    <w:rsid w:val="00C37077"/>
    <w:rsid w:val="00C40859"/>
    <w:rsid w:val="00C84383"/>
    <w:rsid w:val="00C87ED3"/>
    <w:rsid w:val="00CA436A"/>
    <w:rsid w:val="00CF0174"/>
    <w:rsid w:val="00D42AC2"/>
    <w:rsid w:val="00DA3D82"/>
    <w:rsid w:val="00E21838"/>
    <w:rsid w:val="00E2289B"/>
    <w:rsid w:val="00E37F65"/>
    <w:rsid w:val="00E6244C"/>
    <w:rsid w:val="00E75D11"/>
    <w:rsid w:val="00EA352F"/>
    <w:rsid w:val="00EC1514"/>
    <w:rsid w:val="00EE1DAD"/>
    <w:rsid w:val="00EE5488"/>
    <w:rsid w:val="00F0463C"/>
    <w:rsid w:val="00F13FD6"/>
    <w:rsid w:val="00F202E1"/>
    <w:rsid w:val="00F369D1"/>
    <w:rsid w:val="00F47132"/>
    <w:rsid w:val="00FA193A"/>
    <w:rsid w:val="00FA7D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68050"/>
  <w15:chartTrackingRefBased/>
  <w15:docId w15:val="{0E07D1A0-69E7-44E1-B0B7-8E8A16F88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3EF1"/>
    <w:pPr>
      <w:spacing w:after="120" w:line="264" w:lineRule="auto"/>
      <w:jc w:val="both"/>
    </w:pPr>
    <w:rPr>
      <w:rFonts w:eastAsiaTheme="minorEastAsia"/>
      <w:sz w:val="20"/>
      <w:szCs w:val="20"/>
      <w:lang w:eastAsia="fr-FR"/>
    </w:rPr>
  </w:style>
  <w:style w:type="paragraph" w:styleId="Titre1">
    <w:name w:val="heading 1"/>
    <w:basedOn w:val="Normal"/>
    <w:next w:val="Normal"/>
    <w:link w:val="Titre1Car"/>
    <w:uiPriority w:val="9"/>
    <w:qFormat/>
    <w:rsid w:val="00CA436A"/>
    <w:pPr>
      <w:keepNext/>
      <w:keepLines/>
      <w:spacing w:before="240" w:after="0"/>
      <w:outlineLvl w:val="0"/>
    </w:pPr>
    <w:rPr>
      <w:rFonts w:asciiTheme="majorHAnsi" w:eastAsiaTheme="majorEastAsia" w:hAnsiTheme="majorHAnsi" w:cstheme="majorBidi"/>
      <w:b/>
      <w:color w:val="007EA1"/>
      <w:sz w:val="32"/>
      <w:szCs w:val="32"/>
    </w:rPr>
  </w:style>
  <w:style w:type="paragraph" w:styleId="Titre4">
    <w:name w:val="heading 4"/>
    <w:basedOn w:val="Normal"/>
    <w:next w:val="Normal"/>
    <w:link w:val="Titre4Car"/>
    <w:uiPriority w:val="9"/>
    <w:unhideWhenUsed/>
    <w:qFormat/>
    <w:rsid w:val="00843EF1"/>
    <w:pPr>
      <w:keepNext/>
      <w:keepLines/>
      <w:spacing w:before="40" w:after="0"/>
      <w:outlineLvl w:val="3"/>
    </w:pPr>
    <w:rPr>
      <w:rFonts w:asciiTheme="majorHAnsi" w:eastAsiaTheme="majorEastAsia" w:hAnsiTheme="majorHAnsi" w:cstheme="majorBidi"/>
      <w:b/>
      <w:i/>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843EF1"/>
    <w:rPr>
      <w:rFonts w:asciiTheme="majorHAnsi" w:eastAsiaTheme="majorEastAsia" w:hAnsiTheme="majorHAnsi" w:cstheme="majorBidi"/>
      <w:b/>
      <w:i/>
      <w:lang w:eastAsia="fr-FR"/>
    </w:rPr>
  </w:style>
  <w:style w:type="paragraph" w:styleId="Pieddepage">
    <w:name w:val="footer"/>
    <w:basedOn w:val="Normal"/>
    <w:link w:val="PieddepageCar"/>
    <w:rsid w:val="00843EF1"/>
    <w:pPr>
      <w:tabs>
        <w:tab w:val="center" w:pos="4252"/>
        <w:tab w:val="right" w:pos="8504"/>
      </w:tabs>
    </w:pPr>
  </w:style>
  <w:style w:type="character" w:customStyle="1" w:styleId="PieddepageCar">
    <w:name w:val="Pied de page Car"/>
    <w:basedOn w:val="Policepardfaut"/>
    <w:link w:val="Pieddepage"/>
    <w:rsid w:val="00843EF1"/>
    <w:rPr>
      <w:rFonts w:eastAsiaTheme="minorEastAsia"/>
      <w:sz w:val="20"/>
      <w:szCs w:val="20"/>
      <w:lang w:eastAsia="fr-FR"/>
    </w:rPr>
  </w:style>
  <w:style w:type="paragraph" w:styleId="En-tte">
    <w:name w:val="header"/>
    <w:basedOn w:val="Normal"/>
    <w:link w:val="En-tteCar"/>
    <w:rsid w:val="00843EF1"/>
    <w:rPr>
      <w:b/>
      <w:sz w:val="28"/>
    </w:rPr>
  </w:style>
  <w:style w:type="character" w:customStyle="1" w:styleId="En-tteCar">
    <w:name w:val="En-tête Car"/>
    <w:basedOn w:val="Policepardfaut"/>
    <w:link w:val="En-tte"/>
    <w:rsid w:val="00843EF1"/>
    <w:rPr>
      <w:rFonts w:eastAsiaTheme="minorEastAsia"/>
      <w:b/>
      <w:sz w:val="28"/>
      <w:szCs w:val="20"/>
      <w:lang w:eastAsia="fr-FR"/>
    </w:rPr>
  </w:style>
  <w:style w:type="paragraph" w:customStyle="1" w:styleId="DescHeader">
    <w:name w:val="DescHeader"/>
    <w:basedOn w:val="Normal"/>
    <w:rsid w:val="00843EF1"/>
    <w:pPr>
      <w:keepNext/>
    </w:pPr>
    <w:rPr>
      <w:b/>
      <w:i/>
    </w:rPr>
  </w:style>
  <w:style w:type="paragraph" w:styleId="Paragraphedeliste">
    <w:name w:val="List Paragraph"/>
    <w:basedOn w:val="Normal"/>
    <w:uiPriority w:val="34"/>
    <w:qFormat/>
    <w:rsid w:val="00843EF1"/>
    <w:pPr>
      <w:ind w:left="720"/>
      <w:contextualSpacing/>
    </w:pPr>
  </w:style>
  <w:style w:type="character" w:customStyle="1" w:styleId="Titre1Car">
    <w:name w:val="Titre 1 Car"/>
    <w:basedOn w:val="Policepardfaut"/>
    <w:link w:val="Titre1"/>
    <w:uiPriority w:val="9"/>
    <w:rsid w:val="00CA436A"/>
    <w:rPr>
      <w:rFonts w:asciiTheme="majorHAnsi" w:eastAsiaTheme="majorEastAsia" w:hAnsiTheme="majorHAnsi" w:cstheme="majorBidi"/>
      <w:b/>
      <w:color w:val="007EA1"/>
      <w:sz w:val="32"/>
      <w:szCs w:val="32"/>
      <w:lang w:eastAsia="fr-FR"/>
    </w:rPr>
  </w:style>
  <w:style w:type="character" w:styleId="Accentuationlgre">
    <w:name w:val="Subtle Emphasis"/>
    <w:basedOn w:val="Policepardfaut"/>
    <w:uiPriority w:val="19"/>
    <w:qFormat/>
    <w:rsid w:val="00F369D1"/>
    <w:rPr>
      <w:i/>
      <w:iCs/>
      <w:color w:val="404040" w:themeColor="text1" w:themeTint="BF"/>
    </w:rPr>
  </w:style>
  <w:style w:type="character" w:styleId="Accentuation">
    <w:name w:val="Emphasis"/>
    <w:basedOn w:val="Policepardfaut"/>
    <w:uiPriority w:val="20"/>
    <w:qFormat/>
    <w:rsid w:val="00F369D1"/>
    <w:rPr>
      <w:i/>
      <w:iCs/>
    </w:rPr>
  </w:style>
  <w:style w:type="character" w:styleId="Accentuationintense">
    <w:name w:val="Intense Emphasis"/>
    <w:basedOn w:val="Policepardfaut"/>
    <w:uiPriority w:val="21"/>
    <w:qFormat/>
    <w:rsid w:val="00F369D1"/>
    <w:rPr>
      <w:i/>
      <w:iCs/>
      <w:color w:val="4472C4" w:themeColor="accent1"/>
    </w:rPr>
  </w:style>
  <w:style w:type="character" w:styleId="Lienhypertexte">
    <w:name w:val="Hyperlink"/>
    <w:basedOn w:val="Policepardfaut"/>
    <w:uiPriority w:val="99"/>
    <w:unhideWhenUsed/>
    <w:rsid w:val="00E21838"/>
    <w:rPr>
      <w:color w:val="0563C1" w:themeColor="hyperlink"/>
      <w:u w:val="single"/>
    </w:rPr>
  </w:style>
  <w:style w:type="character" w:customStyle="1" w:styleId="Mentionnonrsolue1">
    <w:name w:val="Mention non résolue1"/>
    <w:basedOn w:val="Policepardfaut"/>
    <w:uiPriority w:val="99"/>
    <w:semiHidden/>
    <w:unhideWhenUsed/>
    <w:rsid w:val="00E21838"/>
    <w:rPr>
      <w:color w:val="605E5C"/>
      <w:shd w:val="clear" w:color="auto" w:fill="E1DFDD"/>
    </w:rPr>
  </w:style>
  <w:style w:type="paragraph" w:styleId="Titre">
    <w:name w:val="Title"/>
    <w:basedOn w:val="Normal"/>
    <w:next w:val="Normal"/>
    <w:link w:val="TitreCar"/>
    <w:uiPriority w:val="10"/>
    <w:qFormat/>
    <w:rsid w:val="00CA436A"/>
    <w:pPr>
      <w:spacing w:after="0" w:line="240" w:lineRule="auto"/>
      <w:contextualSpacing/>
    </w:pPr>
    <w:rPr>
      <w:rFonts w:asciiTheme="majorHAnsi" w:eastAsiaTheme="majorEastAsia" w:hAnsiTheme="majorHAnsi" w:cstheme="majorBidi"/>
      <w:color w:val="5B9BD5" w:themeColor="accent5"/>
      <w:spacing w:val="-10"/>
      <w:kern w:val="28"/>
      <w:sz w:val="56"/>
      <w:szCs w:val="56"/>
    </w:rPr>
  </w:style>
  <w:style w:type="character" w:customStyle="1" w:styleId="TitreCar">
    <w:name w:val="Titre Car"/>
    <w:basedOn w:val="Policepardfaut"/>
    <w:link w:val="Titre"/>
    <w:uiPriority w:val="10"/>
    <w:rsid w:val="00CA436A"/>
    <w:rPr>
      <w:rFonts w:asciiTheme="majorHAnsi" w:eastAsiaTheme="majorEastAsia" w:hAnsiTheme="majorHAnsi" w:cstheme="majorBidi"/>
      <w:color w:val="5B9BD5" w:themeColor="accent5"/>
      <w:spacing w:val="-10"/>
      <w:kern w:val="28"/>
      <w:sz w:val="56"/>
      <w:szCs w:val="56"/>
      <w:lang w:eastAsia="fr-FR"/>
    </w:rPr>
  </w:style>
  <w:style w:type="paragraph" w:styleId="Sous-titre">
    <w:name w:val="Subtitle"/>
    <w:basedOn w:val="Normal"/>
    <w:next w:val="Normal"/>
    <w:link w:val="Sous-titreCar"/>
    <w:uiPriority w:val="11"/>
    <w:qFormat/>
    <w:rsid w:val="00084CAB"/>
    <w:pPr>
      <w:numPr>
        <w:ilvl w:val="1"/>
      </w:numPr>
      <w:spacing w:after="160"/>
    </w:pPr>
    <w:rPr>
      <w:color w:val="5A5A5A" w:themeColor="text1" w:themeTint="A5"/>
      <w:spacing w:val="15"/>
      <w:sz w:val="22"/>
      <w:szCs w:val="22"/>
    </w:rPr>
  </w:style>
  <w:style w:type="character" w:customStyle="1" w:styleId="Sous-titreCar">
    <w:name w:val="Sous-titre Car"/>
    <w:basedOn w:val="Policepardfaut"/>
    <w:link w:val="Sous-titre"/>
    <w:uiPriority w:val="11"/>
    <w:rsid w:val="00084CAB"/>
    <w:rPr>
      <w:rFonts w:eastAsiaTheme="minorEastAsia"/>
      <w:color w:val="5A5A5A" w:themeColor="text1" w:themeTint="A5"/>
      <w:spacing w:val="15"/>
      <w:lang w:eastAsia="fr-FR"/>
    </w:rPr>
  </w:style>
  <w:style w:type="table" w:styleId="Grilledutableau">
    <w:name w:val="Table Grid"/>
    <w:basedOn w:val="TableauNormal"/>
    <w:rsid w:val="001E24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1E2413"/>
    <w:pPr>
      <w:spacing w:after="0" w:line="240" w:lineRule="auto"/>
    </w:pPr>
  </w:style>
  <w:style w:type="character" w:customStyle="1" w:styleId="NotedebasdepageCar">
    <w:name w:val="Note de bas de page Car"/>
    <w:basedOn w:val="Policepardfaut"/>
    <w:link w:val="Notedebasdepage"/>
    <w:uiPriority w:val="99"/>
    <w:semiHidden/>
    <w:rsid w:val="001E2413"/>
    <w:rPr>
      <w:rFonts w:eastAsiaTheme="minorEastAsia"/>
      <w:sz w:val="20"/>
      <w:szCs w:val="20"/>
      <w:lang w:eastAsia="fr-FR"/>
    </w:rPr>
  </w:style>
  <w:style w:type="character" w:styleId="Appelnotedebasdep">
    <w:name w:val="footnote reference"/>
    <w:basedOn w:val="Policepardfaut"/>
    <w:uiPriority w:val="99"/>
    <w:semiHidden/>
    <w:unhideWhenUsed/>
    <w:rsid w:val="001E2413"/>
    <w:rPr>
      <w:vertAlign w:val="superscript"/>
    </w:rPr>
  </w:style>
  <w:style w:type="paragraph" w:styleId="Retraitnormal">
    <w:name w:val="Normal Indent"/>
    <w:basedOn w:val="Normal"/>
    <w:uiPriority w:val="99"/>
    <w:rsid w:val="001C14A7"/>
    <w:pPr>
      <w:spacing w:before="200" w:after="0" w:line="271" w:lineRule="auto"/>
      <w:ind w:left="720"/>
      <w:jc w:val="left"/>
    </w:pPr>
    <w:rPr>
      <w:rFonts w:eastAsiaTheme="minorHAnsi"/>
      <w:sz w:val="28"/>
      <w:szCs w:val="28"/>
      <w:lang w:eastAsia="en-US"/>
    </w:rPr>
  </w:style>
  <w:style w:type="paragraph" w:styleId="Sansinterligne">
    <w:name w:val="No Spacing"/>
    <w:basedOn w:val="Normal"/>
    <w:uiPriority w:val="1"/>
    <w:qFormat/>
    <w:rsid w:val="001C14A7"/>
    <w:pPr>
      <w:widowControl w:val="0"/>
      <w:autoSpaceDE w:val="0"/>
      <w:autoSpaceDN w:val="0"/>
      <w:spacing w:after="0" w:line="240" w:lineRule="auto"/>
      <w:jc w:val="left"/>
    </w:pPr>
    <w:rPr>
      <w:rFonts w:eastAsia="Calibri" w:cs="Calibri"/>
      <w:sz w:val="18"/>
      <w:szCs w:val="28"/>
      <w:lang w:eastAsia="en-US"/>
    </w:rPr>
  </w:style>
  <w:style w:type="table" w:customStyle="1" w:styleId="Grilledetableau1">
    <w:name w:val="Grille de tableau1"/>
    <w:basedOn w:val="TableauNormal"/>
    <w:next w:val="Grilledutableau"/>
    <w:rsid w:val="001C14A7"/>
    <w:pPr>
      <w:spacing w:after="0" w:line="240" w:lineRule="auto"/>
    </w:pPr>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0508786">
      <w:bodyDiv w:val="1"/>
      <w:marLeft w:val="0"/>
      <w:marRight w:val="0"/>
      <w:marTop w:val="0"/>
      <w:marBottom w:val="0"/>
      <w:divBdr>
        <w:top w:val="none" w:sz="0" w:space="0" w:color="auto"/>
        <w:left w:val="none" w:sz="0" w:space="0" w:color="auto"/>
        <w:bottom w:val="none" w:sz="0" w:space="0" w:color="auto"/>
        <w:right w:val="none" w:sz="0" w:space="0" w:color="auto"/>
      </w:divBdr>
      <w:divsChild>
        <w:div w:id="834034333">
          <w:marLeft w:val="0"/>
          <w:marRight w:val="0"/>
          <w:marTop w:val="0"/>
          <w:marBottom w:val="0"/>
          <w:divBdr>
            <w:top w:val="none" w:sz="0" w:space="0" w:color="auto"/>
            <w:left w:val="none" w:sz="0" w:space="0" w:color="auto"/>
            <w:bottom w:val="none" w:sz="0" w:space="0" w:color="auto"/>
            <w:right w:val="none" w:sz="0" w:space="0" w:color="auto"/>
          </w:divBdr>
        </w:div>
        <w:div w:id="1752385522">
          <w:marLeft w:val="0"/>
          <w:marRight w:val="0"/>
          <w:marTop w:val="0"/>
          <w:marBottom w:val="0"/>
          <w:divBdr>
            <w:top w:val="none" w:sz="0" w:space="0" w:color="auto"/>
            <w:left w:val="none" w:sz="0" w:space="0" w:color="auto"/>
            <w:bottom w:val="none" w:sz="0" w:space="0" w:color="auto"/>
            <w:right w:val="none" w:sz="0" w:space="0" w:color="auto"/>
          </w:divBdr>
        </w:div>
        <w:div w:id="1041444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bliotheques.depot-memoire-etudiant@univ-cotedazur.f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ibliotheques.depot-memoire-etudiant@univ-cotedazur.fr"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F07AC2DB24446679276CF4B886B4D00"/>
        <w:category>
          <w:name w:val="Général"/>
          <w:gallery w:val="placeholder"/>
        </w:category>
        <w:types>
          <w:type w:val="bbPlcHdr"/>
        </w:types>
        <w:behaviors>
          <w:behavior w:val="content"/>
        </w:behaviors>
        <w:guid w:val="{F35DD0EC-B63E-4B00-9A8A-FA41F2D941C9}"/>
      </w:docPartPr>
      <w:docPartBody>
        <w:p w:rsidR="009E1CEA" w:rsidRDefault="00EC6CA0" w:rsidP="00EC6CA0">
          <w:pPr>
            <w:pStyle w:val="5F07AC2DB24446679276CF4B886B4D00"/>
          </w:pPr>
          <w:r w:rsidRPr="00087527">
            <w:rPr>
              <w:lang w:bidi="fr-FR"/>
            </w:rPr>
            <w:t>Nom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A46"/>
    <w:rsid w:val="009E1CEA"/>
    <w:rsid w:val="00C419CA"/>
    <w:rsid w:val="00C44FB2"/>
    <w:rsid w:val="00D70A46"/>
    <w:rsid w:val="00EC6C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link w:val="Titre1Car"/>
    <w:uiPriority w:val="1"/>
    <w:qFormat/>
    <w:rsid w:val="00D70A46"/>
    <w:pPr>
      <w:spacing w:before="120" w:after="120" w:line="240" w:lineRule="auto"/>
      <w:outlineLvl w:val="0"/>
    </w:pPr>
    <w:rPr>
      <w:rFonts w:asciiTheme="majorHAnsi" w:eastAsiaTheme="minorHAnsi" w:hAnsiTheme="majorHAnsi"/>
      <w:b/>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D70A46"/>
    <w:rPr>
      <w:rFonts w:asciiTheme="majorHAnsi" w:eastAsiaTheme="minorHAnsi" w:hAnsiTheme="majorHAnsi"/>
      <w:b/>
      <w:sz w:val="28"/>
      <w:szCs w:val="28"/>
      <w:lang w:eastAsia="en-US"/>
    </w:rPr>
  </w:style>
  <w:style w:type="paragraph" w:customStyle="1" w:styleId="5F07AC2DB24446679276CF4B886B4D00">
    <w:name w:val="5F07AC2DB24446679276CF4B886B4D00"/>
    <w:rsid w:val="00EC6C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204EA-D8F4-40FA-BB6E-6F7F5F297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2</Pages>
  <Words>267</Words>
  <Characters>1473</Characters>
  <Application>Microsoft Office Word</Application>
  <DocSecurity>0</DocSecurity>
  <Lines>12</Lines>
  <Paragraphs>3</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Formulaire d'adhésion</vt:lpstr>
      <vt:lpstr>Pour rejoindre le dispositif</vt:lpstr>
    </vt:vector>
  </TitlesOfParts>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d'adhésion</dc:title>
  <dc:subject>Dépôt des mémoires de master 2</dc:subject>
  <dc:creator>CHAVE Ghislain</dc:creator>
  <cp:keywords/>
  <dc:description/>
  <cp:lastModifiedBy>CHAVE Ghislain</cp:lastModifiedBy>
  <cp:revision>60</cp:revision>
  <dcterms:created xsi:type="dcterms:W3CDTF">2023-10-12T09:54:00Z</dcterms:created>
  <dcterms:modified xsi:type="dcterms:W3CDTF">2024-01-23T08:07:00Z</dcterms:modified>
</cp:coreProperties>
</file>